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FC9806" w14:textId="77777777" w:rsidR="00D60D49" w:rsidRPr="001E7AC2" w:rsidRDefault="00D60D49" w:rsidP="00C33BAB">
      <w:pPr>
        <w:bidi/>
        <w:spacing w:after="0" w:line="240" w:lineRule="auto"/>
        <w:ind w:left="4" w:right="0" w:firstLine="0"/>
        <w:jc w:val="center"/>
        <w:rPr>
          <w:rFonts w:ascii="Arabic Typesetting" w:hAnsi="Arabic Typesetting" w:cs="Arabic Typesetting"/>
          <w:color w:val="C00000"/>
          <w:sz w:val="56"/>
          <w:szCs w:val="72"/>
        </w:rPr>
      </w:pPr>
      <w:r w:rsidRPr="001E7AC2">
        <w:rPr>
          <w:rFonts w:ascii="Arabic Typesetting" w:hAnsi="Arabic Typesetting" w:cs="Arabic Typesetting"/>
          <w:b/>
          <w:color w:val="C00000"/>
          <w:sz w:val="240"/>
          <w:szCs w:val="72"/>
          <w:rtl/>
        </w:rPr>
        <w:t>رُبَى قَعْوَار</w:t>
      </w:r>
    </w:p>
    <w:p w14:paraId="5D76C5AC" w14:textId="17FEA87F" w:rsidR="00C02231" w:rsidRDefault="00E053A4" w:rsidP="00C33BAB">
      <w:pPr>
        <w:tabs>
          <w:tab w:val="center" w:pos="5045"/>
          <w:tab w:val="center" w:pos="5765"/>
          <w:tab w:val="center" w:pos="6487"/>
          <w:tab w:val="right" w:pos="10083"/>
        </w:tabs>
        <w:bidi/>
        <w:spacing w:after="0" w:line="240" w:lineRule="auto"/>
        <w:ind w:left="0" w:right="0" w:firstLine="0"/>
        <w:jc w:val="center"/>
        <w:rPr>
          <w:rFonts w:ascii="Arabic Typesetting" w:hAnsi="Arabic Typesetting" w:cs="Arabic Typesetting"/>
          <w:b/>
          <w:sz w:val="28"/>
          <w:szCs w:val="28"/>
          <w:u w:color="000000"/>
        </w:rPr>
      </w:pPr>
      <w:r w:rsidRPr="00E053A4">
        <w:rPr>
          <w:rFonts w:ascii="Arabic Typesetting" w:hAnsi="Arabic Typesetting" w:cs="Arabic Typesetting"/>
          <w:b/>
          <w:sz w:val="28"/>
          <w:szCs w:val="28"/>
          <w:u w:color="000000"/>
          <w:rtl/>
        </w:rPr>
        <w:t>مصممة وسائط متعددة أولى | مصممة جرافيك | مصممة مواقع إلكترونية | مصورة ومنتجة فيديو | أخصائية الإعلام الرقمي</w:t>
      </w:r>
    </w:p>
    <w:p w14:paraId="1A610788" w14:textId="1C4B4477" w:rsidR="00D60D49" w:rsidRPr="00C46B80" w:rsidRDefault="00D60D49" w:rsidP="00C33BAB">
      <w:pPr>
        <w:tabs>
          <w:tab w:val="center" w:pos="5045"/>
          <w:tab w:val="center" w:pos="5765"/>
          <w:tab w:val="center" w:pos="6487"/>
          <w:tab w:val="right" w:pos="10083"/>
        </w:tabs>
        <w:bidi/>
        <w:spacing w:after="0" w:line="240" w:lineRule="auto"/>
        <w:ind w:left="0" w:right="0" w:firstLine="0"/>
        <w:jc w:val="left"/>
        <w:rPr>
          <w:rFonts w:ascii="Arabic Typesetting" w:hAnsi="Arabic Typesetting" w:cs="Arabic Typesetting" w:hint="cs"/>
          <w:b/>
          <w:sz w:val="24"/>
          <w:szCs w:val="24"/>
          <w:u w:color="000000"/>
        </w:rPr>
      </w:pPr>
      <w:hyperlink r:id="rId8" w:history="1">
        <w:r w:rsidRPr="00C46B80">
          <w:rPr>
            <w:rStyle w:val="Hyperlink"/>
            <w:rFonts w:ascii="Arabic Typesetting" w:hAnsi="Arabic Typesetting" w:cs="Arabic Typesetting" w:hint="cs"/>
            <w:bCs/>
            <w:sz w:val="24"/>
            <w:szCs w:val="24"/>
          </w:rPr>
          <w:t>Ruba_Qewar@yahoo.com</w:t>
        </w:r>
      </w:hyperlink>
      <w:r w:rsidRPr="00C46B80">
        <w:rPr>
          <w:rFonts w:ascii="Arabic Typesetting" w:hAnsi="Arabic Typesetting" w:cs="Arabic Typesetting" w:hint="cs"/>
          <w:b/>
          <w:sz w:val="24"/>
          <w:szCs w:val="24"/>
          <w:u w:color="000000"/>
        </w:rPr>
        <w:t xml:space="preserve"> </w:t>
      </w:r>
      <w:r w:rsidRPr="00C46B80">
        <w:rPr>
          <w:rFonts w:ascii="Arabic Typesetting" w:hAnsi="Arabic Typesetting" w:cs="Arabic Typesetting" w:hint="cs"/>
          <w:b/>
          <w:sz w:val="24"/>
          <w:szCs w:val="24"/>
          <w:u w:color="000000"/>
          <w:rtl/>
        </w:rPr>
        <w:t xml:space="preserve">  </w:t>
      </w:r>
      <w:r w:rsidR="00C02231" w:rsidRPr="00C46B80">
        <w:rPr>
          <w:rFonts w:ascii="Segoe UI Emoji" w:hAnsi="Segoe UI Emoji" w:cs="Segoe UI Emoji" w:hint="cs"/>
          <w:b/>
          <w:sz w:val="24"/>
          <w:szCs w:val="24"/>
          <w:u w:color="000000"/>
          <w:rtl/>
        </w:rPr>
        <w:t>📧</w:t>
      </w:r>
      <w:r w:rsidR="00C02231" w:rsidRPr="00C46B80">
        <w:rPr>
          <w:rFonts w:ascii="Arabic Typesetting" w:hAnsi="Arabic Typesetting" w:cs="Arabic Typesetting" w:hint="cs"/>
          <w:b/>
          <w:sz w:val="24"/>
          <w:szCs w:val="24"/>
          <w:u w:color="000000"/>
          <w:rtl/>
        </w:rPr>
        <w:t xml:space="preserve">         </w:t>
      </w:r>
      <w:r w:rsidR="00C46B80">
        <w:rPr>
          <w:rFonts w:ascii="Arabic Typesetting" w:hAnsi="Arabic Typesetting" w:cs="Arabic Typesetting"/>
          <w:b/>
          <w:sz w:val="24"/>
          <w:szCs w:val="24"/>
          <w:u w:color="000000"/>
        </w:rPr>
        <w:t xml:space="preserve">                                                             </w:t>
      </w:r>
      <w:r w:rsidR="00C02231" w:rsidRPr="00C46B80">
        <w:rPr>
          <w:rFonts w:ascii="Arabic Typesetting" w:hAnsi="Arabic Typesetting" w:cs="Arabic Typesetting" w:hint="cs"/>
          <w:b/>
          <w:sz w:val="24"/>
          <w:szCs w:val="24"/>
          <w:u w:color="000000"/>
          <w:rtl/>
        </w:rPr>
        <w:t xml:space="preserve">      </w:t>
      </w:r>
      <w:hyperlink r:id="rId9" w:history="1">
        <w:r w:rsidR="00C46B80" w:rsidRPr="00C46B80">
          <w:rPr>
            <w:rStyle w:val="Hyperlink"/>
            <w:rFonts w:ascii="Arabic Typesetting" w:hAnsi="Arabic Typesetting" w:cs="Arabic Typesetting" w:hint="cs"/>
            <w:bCs/>
            <w:sz w:val="24"/>
            <w:szCs w:val="24"/>
          </w:rPr>
          <w:t>www.RubaQewar.com</w:t>
        </w:r>
        <w:r w:rsidR="00C46B80" w:rsidRPr="00C46B80">
          <w:rPr>
            <w:rStyle w:val="Hyperlink"/>
            <w:rFonts w:ascii="Arabic Typesetting" w:hAnsi="Arabic Typesetting" w:cs="Arabic Typesetting" w:hint="cs"/>
            <w:sz w:val="24"/>
            <w:szCs w:val="24"/>
          </w:rPr>
          <w:t>/</w:t>
        </w:r>
        <w:r w:rsidR="00C46B80" w:rsidRPr="00C46B80">
          <w:rPr>
            <w:rStyle w:val="Hyperlink"/>
            <w:rFonts w:ascii="Arabic Typesetting" w:hAnsi="Arabic Typesetting" w:cs="Arabic Typesetting" w:hint="cs"/>
            <w:sz w:val="24"/>
            <w:szCs w:val="24"/>
          </w:rPr>
          <w:t>graphics_projects_arabic.html</w:t>
        </w:r>
      </w:hyperlink>
      <w:r w:rsidR="00C46B80" w:rsidRPr="00C46B80">
        <w:rPr>
          <w:rFonts w:ascii="Arabic Typesetting" w:hAnsi="Arabic Typesetting" w:cs="Arabic Typesetting" w:hint="cs"/>
        </w:rPr>
        <w:t xml:space="preserve"> </w:t>
      </w:r>
      <w:r w:rsidRPr="00C46B80">
        <w:rPr>
          <w:rFonts w:ascii="Arabic Typesetting" w:hAnsi="Arabic Typesetting" w:cs="Arabic Typesetting" w:hint="cs"/>
          <w:b/>
          <w:sz w:val="24"/>
          <w:szCs w:val="24"/>
          <w:u w:color="000000"/>
        </w:rPr>
        <w:t xml:space="preserve"> </w:t>
      </w:r>
      <w:r w:rsidR="00C02231" w:rsidRPr="00C46B80">
        <w:rPr>
          <w:rFonts w:ascii="Segoe UI Emoji" w:hAnsi="Segoe UI Emoji" w:cs="Segoe UI Emoji" w:hint="cs"/>
          <w:b/>
          <w:sz w:val="24"/>
          <w:szCs w:val="24"/>
          <w:u w:color="000000"/>
          <w:rtl/>
        </w:rPr>
        <w:t>🌐</w:t>
      </w:r>
    </w:p>
    <w:p w14:paraId="749107F6" w14:textId="54A8863D" w:rsidR="003C3728" w:rsidRDefault="00D60D49" w:rsidP="00C33BAB">
      <w:pPr>
        <w:bidi/>
        <w:spacing w:after="0" w:line="240" w:lineRule="auto"/>
        <w:rPr>
          <w:rFonts w:ascii="Segoe UI Emoji" w:hAnsi="Segoe UI Emoji" w:cs="Segoe UI Emoji"/>
          <w:sz w:val="18"/>
          <w:szCs w:val="18"/>
        </w:rPr>
      </w:pPr>
      <w:r w:rsidRPr="001E7AC2">
        <w:rPr>
          <w:rFonts w:ascii="Arabic Typesetting" w:hAnsi="Arabic Typesetting" w:cs="Arabic Typesetting"/>
          <w:b/>
          <w:color w:val="7030A0"/>
          <w:sz w:val="28"/>
          <w:szCs w:val="28"/>
          <w:u w:color="000000"/>
          <w:rtl/>
        </w:rPr>
        <w:t>دالاس</w:t>
      </w:r>
      <w:r w:rsidRPr="001E7AC2">
        <w:rPr>
          <w:rFonts w:ascii="Arabic Typesetting" w:hAnsi="Arabic Typesetting" w:cs="Arabic Typesetting"/>
          <w:b/>
          <w:color w:val="7030A0"/>
          <w:sz w:val="28"/>
          <w:szCs w:val="28"/>
          <w:u w:color="000000"/>
        </w:rPr>
        <w:t>/</w:t>
      </w:r>
      <w:r w:rsidRPr="001E7AC2">
        <w:rPr>
          <w:rFonts w:ascii="Arabic Typesetting" w:hAnsi="Arabic Typesetting" w:cs="Arabic Typesetting"/>
          <w:b/>
          <w:color w:val="7030A0"/>
          <w:sz w:val="28"/>
          <w:szCs w:val="28"/>
          <w:u w:color="000000"/>
          <w:rtl/>
        </w:rPr>
        <w:t>فورت ورث، تكساس، الولايات المتحدة الأمريكية</w:t>
      </w:r>
      <w:r w:rsidRPr="001E7AC2">
        <w:rPr>
          <w:rFonts w:ascii="Arabic Typesetting" w:hAnsi="Arabic Typesetting" w:cs="Arabic Typesetting"/>
          <w:b/>
          <w:sz w:val="28"/>
          <w:szCs w:val="28"/>
          <w:u w:color="000000"/>
          <w:rtl/>
        </w:rPr>
        <w:t xml:space="preserve">      </w:t>
      </w:r>
      <w:r w:rsidR="00C02231">
        <w:rPr>
          <w:rFonts w:ascii="Arabic Typesetting" w:hAnsi="Arabic Typesetting" w:cs="Arabic Typesetting" w:hint="cs"/>
          <w:b/>
          <w:sz w:val="28"/>
          <w:szCs w:val="28"/>
          <w:u w:color="000000"/>
          <w:rtl/>
        </w:rPr>
        <w:t xml:space="preserve">    </w:t>
      </w:r>
      <w:r w:rsidRPr="001E7AC2">
        <w:rPr>
          <w:rFonts w:ascii="Arabic Typesetting" w:hAnsi="Arabic Typesetting" w:cs="Arabic Typesetting"/>
          <w:b/>
          <w:sz w:val="28"/>
          <w:szCs w:val="28"/>
          <w:u w:color="000000"/>
          <w:rtl/>
        </w:rPr>
        <w:t xml:space="preserve">  </w:t>
      </w:r>
      <w:r w:rsidRPr="001E7AC2">
        <w:rPr>
          <w:rFonts w:ascii="Arabic Typesetting" w:hAnsi="Arabic Typesetting" w:cs="Arabic Typesetting"/>
          <w:bCs/>
          <w:sz w:val="28"/>
          <w:szCs w:val="28"/>
          <w:u w:color="000000"/>
        </w:rPr>
        <w:t>+1 972-207-1911</w:t>
      </w:r>
      <w:r w:rsidRPr="001E7AC2">
        <w:rPr>
          <w:rFonts w:ascii="Arabic Typesetting" w:hAnsi="Arabic Typesetting" w:cs="Arabic Typesetting"/>
          <w:b/>
          <w:sz w:val="28"/>
          <w:szCs w:val="28"/>
          <w:u w:color="000000"/>
        </w:rPr>
        <w:t xml:space="preserve"> </w:t>
      </w:r>
      <w:r w:rsidR="00C02231" w:rsidRPr="00C02231">
        <w:rPr>
          <w:rFonts w:ascii="Segoe UI Emoji" w:hAnsi="Segoe UI Emoji" w:cs="Segoe UI Emoji" w:hint="cs"/>
          <w:b/>
          <w:sz w:val="18"/>
          <w:szCs w:val="18"/>
          <w:u w:color="000000"/>
          <w:rtl/>
        </w:rPr>
        <w:t>📞</w:t>
      </w:r>
      <w:r w:rsidRPr="001E7AC2">
        <w:rPr>
          <w:rFonts w:ascii="Arabic Typesetting" w:hAnsi="Arabic Typesetting" w:cs="Arabic Typesetting"/>
          <w:b/>
          <w:sz w:val="28"/>
          <w:szCs w:val="28"/>
          <w:u w:color="000000"/>
          <w:rtl/>
        </w:rPr>
        <w:t xml:space="preserve">  </w:t>
      </w:r>
      <w:r w:rsidRPr="001E7AC2">
        <w:rPr>
          <w:rFonts w:ascii="Arabic Typesetting" w:hAnsi="Arabic Typesetting" w:cs="Arabic Typesetting"/>
          <w:b/>
          <w:sz w:val="28"/>
          <w:szCs w:val="28"/>
          <w:u w:color="000000"/>
        </w:rPr>
        <w:t xml:space="preserve">      </w:t>
      </w:r>
      <w:r w:rsidR="00C02231">
        <w:rPr>
          <w:rFonts w:ascii="Arabic Typesetting" w:hAnsi="Arabic Typesetting" w:cs="Arabic Typesetting" w:hint="cs"/>
          <w:b/>
          <w:sz w:val="28"/>
          <w:szCs w:val="28"/>
          <w:u w:color="000000"/>
          <w:rtl/>
        </w:rPr>
        <w:t xml:space="preserve">      </w:t>
      </w:r>
      <w:r w:rsidRPr="001E7AC2">
        <w:rPr>
          <w:rFonts w:ascii="Arabic Typesetting" w:hAnsi="Arabic Typesetting" w:cs="Arabic Typesetting"/>
          <w:b/>
          <w:sz w:val="28"/>
          <w:szCs w:val="28"/>
          <w:u w:color="000000"/>
        </w:rPr>
        <w:t xml:space="preserve">    </w:t>
      </w:r>
      <w:r w:rsidRPr="001E7AC2">
        <w:rPr>
          <w:rFonts w:ascii="Arabic Typesetting" w:hAnsi="Arabic Typesetting" w:cs="Arabic Typesetting"/>
          <w:b/>
          <w:sz w:val="28"/>
          <w:szCs w:val="28"/>
          <w:u w:color="000000"/>
          <w:rtl/>
        </w:rPr>
        <w:t xml:space="preserve"> </w:t>
      </w:r>
      <w:hyperlink r:id="rId10" w:history="1">
        <w:r w:rsidR="00C33BAB" w:rsidRPr="00AA4786">
          <w:rPr>
            <w:rStyle w:val="Hyperlink"/>
            <w:rFonts w:ascii="Arabic Typesetting" w:hAnsi="Arabic Typesetting" w:cs="Arabic Typesetting"/>
            <w:bCs/>
            <w:sz w:val="28"/>
            <w:szCs w:val="28"/>
          </w:rPr>
          <w:t>https://youtu.be/IcKAGVMBc5Q</w:t>
        </w:r>
        <w:r w:rsidR="00C33BAB" w:rsidRPr="00AA4786">
          <w:rPr>
            <w:rStyle w:val="Hyperlink"/>
          </w:rPr>
          <w:t xml:space="preserve"> </w:t>
        </w:r>
        <w:r w:rsidR="00C33BAB" w:rsidRPr="00AA4786">
          <w:rPr>
            <w:rStyle w:val="Hyperlink"/>
            <w:rFonts w:ascii="Segoe UI Emoji" w:hAnsi="Segoe UI Emoji" w:cs="Segoe UI Emoji"/>
            <w:sz w:val="18"/>
            <w:szCs w:val="18"/>
            <w:rtl/>
          </w:rPr>
          <w:t>🎬</w:t>
        </w:r>
      </w:hyperlink>
    </w:p>
    <w:p w14:paraId="58DF2467" w14:textId="06E28DE0" w:rsidR="00C33BAB" w:rsidRDefault="00C33BAB" w:rsidP="00C33BAB">
      <w:pPr>
        <w:bidi/>
        <w:spacing w:after="0" w:line="240" w:lineRule="auto"/>
        <w:jc w:val="center"/>
        <w:rPr>
          <w:rFonts w:ascii="Arabic Typesetting" w:hAnsi="Arabic Typesetting" w:cs="Arabic Typesetting"/>
          <w:sz w:val="22"/>
          <w:szCs w:val="24"/>
        </w:rPr>
      </w:pPr>
      <w:r w:rsidRPr="00C33BAB">
        <w:rPr>
          <w:rFonts w:ascii="Arabic Typesetting" w:hAnsi="Arabic Typesetting" w:cs="Arabic Typesetting"/>
          <w:sz w:val="22"/>
          <w:szCs w:val="24"/>
          <w:rtl/>
        </w:rPr>
        <w:t>مواطنة أمريكية | مؤهلة للحصول على التصريح الأمني للحكومة الأمريكية | خبرة سابقة في دعم برامج وزارة الدفاع الأمريكية</w:t>
      </w:r>
    </w:p>
    <w:p w14:paraId="660E970C" w14:textId="1781836F" w:rsidR="00C33BAB" w:rsidRPr="00315A82" w:rsidRDefault="00C33BAB" w:rsidP="00C33BAB">
      <w:pPr>
        <w:pStyle w:val="Heading1"/>
        <w:bidi/>
        <w:spacing w:line="240" w:lineRule="auto"/>
        <w:ind w:left="734" w:right="716"/>
        <w:rPr>
          <w:rFonts w:ascii="Arabic Typesetting" w:hAnsi="Arabic Typesetting" w:cs="Arabic Typesetting"/>
          <w:sz w:val="48"/>
          <w:szCs w:val="40"/>
          <w:u w:val="none" w:color="000000"/>
        </w:rPr>
      </w:pPr>
      <w:r w:rsidRPr="00C33BAB">
        <w:rPr>
          <w:rFonts w:ascii="Arabic Typesetting" w:hAnsi="Arabic Typesetting" w:cs="Arabic Typesetting"/>
          <w:sz w:val="48"/>
          <w:szCs w:val="40"/>
          <w:rtl/>
        </w:rPr>
        <w:t>الملخص المهني</w:t>
      </w:r>
    </w:p>
    <w:p w14:paraId="423C0522" w14:textId="106DBE1A" w:rsidR="00E053A4" w:rsidRPr="00E053A4" w:rsidRDefault="00E053A4" w:rsidP="006B2944">
      <w:pPr>
        <w:bidi/>
        <w:spacing w:after="0" w:line="240" w:lineRule="auto"/>
        <w:ind w:left="0" w:right="0" w:firstLine="0"/>
        <w:jc w:val="center"/>
        <w:rPr>
          <w:rFonts w:ascii="Arabic Typesetting" w:hAnsi="Arabic Typesetting" w:cs="Arabic Typesetting"/>
          <w:b/>
          <w:color w:val="auto"/>
          <w:sz w:val="28"/>
          <w:szCs w:val="28"/>
        </w:rPr>
      </w:pPr>
      <w:r w:rsidRPr="00E053A4">
        <w:rPr>
          <w:rFonts w:ascii="Arabic Typesetting" w:hAnsi="Arabic Typesetting" w:cs="Arabic Typesetting"/>
          <w:b/>
          <w:color w:val="auto"/>
          <w:sz w:val="28"/>
          <w:szCs w:val="28"/>
          <w:rtl/>
        </w:rPr>
        <w:t>مصممة وسائط متعددة أولى تتمتع بخبرة تزيد عن 15 عامًا في تصميم الجرافيك، وتطوير المواقع الإلكترونية، وبناء الهوية البصرية، وإدارة الحملات التسويقية، وإنتاج الوسائط التعليمية، وإخراج وإنتاج الفيديوهات للمؤسسات الحكومية، والمنظمات غير الربحية، والمؤسسات التعليمية، والشركات التجارية</w:t>
      </w:r>
      <w:r w:rsidRPr="00E053A4">
        <w:rPr>
          <w:rFonts w:ascii="Arabic Typesetting" w:hAnsi="Arabic Typesetting" w:cs="Arabic Typesetting"/>
          <w:b/>
          <w:color w:val="auto"/>
          <w:sz w:val="28"/>
          <w:szCs w:val="28"/>
        </w:rPr>
        <w:t>.</w:t>
      </w:r>
    </w:p>
    <w:p w14:paraId="0BEC529B" w14:textId="139DCE82" w:rsidR="00C33BAB" w:rsidRDefault="00E053A4" w:rsidP="006B2944">
      <w:pPr>
        <w:bidi/>
        <w:spacing w:after="0" w:line="240" w:lineRule="auto"/>
        <w:ind w:left="0" w:right="0" w:firstLine="0"/>
        <w:jc w:val="center"/>
        <w:rPr>
          <w:rFonts w:ascii="Arabic Typesetting" w:hAnsi="Arabic Typesetting" w:cs="Arabic Typesetting"/>
          <w:b/>
          <w:color w:val="auto"/>
          <w:sz w:val="28"/>
          <w:szCs w:val="28"/>
        </w:rPr>
      </w:pPr>
      <w:r w:rsidRPr="00E053A4">
        <w:rPr>
          <w:rFonts w:ascii="Arabic Typesetting" w:hAnsi="Arabic Typesetting" w:cs="Arabic Typesetting"/>
          <w:b/>
          <w:color w:val="auto"/>
          <w:sz w:val="28"/>
          <w:szCs w:val="28"/>
          <w:rtl/>
        </w:rPr>
        <w:t xml:space="preserve">تمتلك خبرة واسعة في استخدام </w:t>
      </w:r>
      <w:r w:rsidRPr="00E053A4">
        <w:rPr>
          <w:rFonts w:ascii="Arabic Typesetting" w:hAnsi="Arabic Typesetting" w:cs="Arabic Typesetting"/>
          <w:bCs/>
          <w:color w:val="auto"/>
          <w:sz w:val="28"/>
          <w:szCs w:val="28"/>
        </w:rPr>
        <w:t>Adobe Creative Cloud</w:t>
      </w:r>
      <w:r w:rsidRPr="00E053A4">
        <w:rPr>
          <w:rFonts w:ascii="Arabic Typesetting" w:hAnsi="Arabic Typesetting" w:cs="Arabic Typesetting"/>
          <w:b/>
          <w:color w:val="auto"/>
          <w:sz w:val="28"/>
          <w:szCs w:val="28"/>
          <w:rtl/>
        </w:rPr>
        <w:t>، و</w:t>
      </w:r>
      <w:r w:rsidRPr="00E053A4">
        <w:rPr>
          <w:rFonts w:ascii="Arabic Typesetting" w:hAnsi="Arabic Typesetting" w:cs="Arabic Typesetting"/>
          <w:bCs/>
          <w:color w:val="auto"/>
          <w:sz w:val="28"/>
          <w:szCs w:val="28"/>
        </w:rPr>
        <w:t>Figma</w:t>
      </w:r>
      <w:r w:rsidRPr="00E053A4">
        <w:rPr>
          <w:rFonts w:ascii="Arabic Typesetting" w:hAnsi="Arabic Typesetting" w:cs="Arabic Typesetting"/>
          <w:b/>
          <w:color w:val="auto"/>
          <w:sz w:val="28"/>
          <w:szCs w:val="28"/>
          <w:rtl/>
        </w:rPr>
        <w:t>، و</w:t>
      </w:r>
      <w:r w:rsidRPr="00E053A4">
        <w:rPr>
          <w:rFonts w:ascii="Arabic Typesetting" w:hAnsi="Arabic Typesetting" w:cs="Arabic Typesetting"/>
          <w:bCs/>
          <w:color w:val="auto"/>
          <w:sz w:val="28"/>
          <w:szCs w:val="28"/>
        </w:rPr>
        <w:t>HTML/CSS</w:t>
      </w:r>
      <w:r w:rsidRPr="00E053A4">
        <w:rPr>
          <w:rFonts w:ascii="Arabic Typesetting" w:hAnsi="Arabic Typesetting" w:cs="Arabic Typesetting"/>
          <w:b/>
          <w:color w:val="auto"/>
          <w:sz w:val="28"/>
          <w:szCs w:val="28"/>
          <w:rtl/>
        </w:rPr>
        <w:t>، و</w:t>
      </w:r>
      <w:r w:rsidRPr="00E053A4">
        <w:rPr>
          <w:rFonts w:ascii="Arabic Typesetting" w:hAnsi="Arabic Typesetting" w:cs="Arabic Typesetting"/>
          <w:bCs/>
          <w:color w:val="auto"/>
          <w:sz w:val="28"/>
          <w:szCs w:val="28"/>
        </w:rPr>
        <w:t>WordPress</w:t>
      </w:r>
      <w:r w:rsidRPr="00E053A4">
        <w:rPr>
          <w:rFonts w:ascii="Arabic Typesetting" w:hAnsi="Arabic Typesetting" w:cs="Arabic Typesetting"/>
          <w:b/>
          <w:color w:val="auto"/>
          <w:sz w:val="28"/>
          <w:szCs w:val="28"/>
          <w:rtl/>
        </w:rPr>
        <w:t>، إضافة إلى التصوير الفوتوغرافي، وتصوير الفيديو، وإنتاج الوسائط المتعددة المدعومة بالذكاء الاصطناعي.</w:t>
      </w:r>
    </w:p>
    <w:p w14:paraId="66E707C0" w14:textId="15727911" w:rsidR="00511D30" w:rsidRPr="00315A82" w:rsidRDefault="00C40F07" w:rsidP="00C33BAB">
      <w:pPr>
        <w:pStyle w:val="Heading1"/>
        <w:bidi/>
        <w:spacing w:line="240" w:lineRule="auto"/>
        <w:ind w:left="734" w:right="716"/>
        <w:rPr>
          <w:rFonts w:ascii="Arabic Typesetting" w:hAnsi="Arabic Typesetting" w:cs="Arabic Typesetting"/>
          <w:sz w:val="48"/>
          <w:szCs w:val="40"/>
          <w:u w:val="none" w:color="000000"/>
        </w:rPr>
      </w:pPr>
      <w:r w:rsidRPr="00C40F07">
        <w:rPr>
          <w:rFonts w:ascii="Arabic Typesetting" w:hAnsi="Arabic Typesetting" w:cs="Arabic Typesetting"/>
          <w:sz w:val="48"/>
          <w:szCs w:val="40"/>
          <w:rtl/>
        </w:rPr>
        <w:t>الخبرة المهنية</w:t>
      </w:r>
    </w:p>
    <w:p w14:paraId="65DCBDE3" w14:textId="41A0FC7E" w:rsidR="00315A82" w:rsidRPr="001E7AC2" w:rsidRDefault="00C40F07" w:rsidP="00C33BAB">
      <w:pPr>
        <w:bidi/>
        <w:spacing w:after="0" w:line="240" w:lineRule="auto"/>
        <w:ind w:left="0" w:right="0" w:firstLine="0"/>
        <w:jc w:val="left"/>
        <w:rPr>
          <w:rFonts w:ascii="Arabic Typesetting" w:hAnsi="Arabic Typesetting" w:cs="Arabic Typesetting"/>
          <w:b/>
          <w:color w:val="auto"/>
          <w:sz w:val="32"/>
          <w:szCs w:val="32"/>
          <w:rtl/>
        </w:rPr>
      </w:pPr>
      <w:bookmarkStart w:id="0" w:name="_Hlk181354362"/>
      <w:bookmarkStart w:id="1" w:name="_Hlk178712746"/>
      <w:r w:rsidRPr="00C40F07">
        <w:rPr>
          <w:rFonts w:ascii="Arabic Typesetting" w:hAnsi="Arabic Typesetting" w:cs="Arabic Typesetting"/>
          <w:bCs/>
          <w:color w:val="7030A0"/>
          <w:sz w:val="36"/>
          <w:szCs w:val="36"/>
          <w:rtl/>
        </w:rPr>
        <w:t>مطورة أولى للوسائط المتعددة ثلاثية الأبعاد وفنانة تقنية أولى</w:t>
      </w:r>
      <w:r w:rsidR="00315A82" w:rsidRPr="001E7AC2">
        <w:rPr>
          <w:rFonts w:ascii="Arabic Typesetting" w:hAnsi="Arabic Typesetting" w:cs="Arabic Typesetting"/>
          <w:bCs/>
          <w:color w:val="7030A0"/>
          <w:sz w:val="36"/>
          <w:szCs w:val="36"/>
          <w:rtl/>
        </w:rPr>
        <w:t xml:space="preserve"> </w:t>
      </w:r>
      <w:r w:rsidR="00315A82" w:rsidRPr="001E7AC2">
        <w:rPr>
          <w:rFonts w:ascii="Arabic Typesetting" w:hAnsi="Arabic Typesetting" w:cs="Arabic Typesetting"/>
          <w:b/>
          <w:color w:val="auto"/>
          <w:sz w:val="32"/>
          <w:szCs w:val="32"/>
          <w:rtl/>
        </w:rPr>
        <w:t>...</w:t>
      </w:r>
      <w:r w:rsidR="00315A82">
        <w:rPr>
          <w:rFonts w:ascii="Arabic Typesetting" w:hAnsi="Arabic Typesetting" w:cs="Arabic Typesetting" w:hint="cs"/>
          <w:b/>
          <w:color w:val="auto"/>
          <w:sz w:val="32"/>
          <w:szCs w:val="32"/>
          <w:rtl/>
        </w:rPr>
        <w:t>...................</w:t>
      </w:r>
      <w:r w:rsidR="00315A82" w:rsidRPr="001E7AC2">
        <w:rPr>
          <w:rFonts w:ascii="Arabic Typesetting" w:hAnsi="Arabic Typesetting" w:cs="Arabic Typesetting"/>
          <w:b/>
          <w:color w:val="auto"/>
          <w:sz w:val="32"/>
          <w:szCs w:val="32"/>
          <w:rtl/>
        </w:rPr>
        <w:t xml:space="preserve"> </w:t>
      </w:r>
      <w:r w:rsidR="00315A82">
        <w:rPr>
          <w:rFonts w:ascii="Arabic Typesetting" w:hAnsi="Arabic Typesetting" w:cs="Arabic Typesetting" w:hint="cs"/>
          <w:b/>
          <w:color w:val="auto"/>
          <w:sz w:val="32"/>
          <w:szCs w:val="32"/>
          <w:rtl/>
        </w:rPr>
        <w:t>أكتوبر / تشرين الأول</w:t>
      </w:r>
      <w:r w:rsidR="00315A82" w:rsidRPr="001E7AC2">
        <w:rPr>
          <w:rFonts w:ascii="Arabic Typesetting" w:hAnsi="Arabic Typesetting" w:cs="Arabic Typesetting"/>
          <w:b/>
          <w:color w:val="auto"/>
          <w:sz w:val="32"/>
          <w:szCs w:val="32"/>
          <w:rtl/>
        </w:rPr>
        <w:t xml:space="preserve"> 2024 م – </w:t>
      </w:r>
      <w:r w:rsidR="00260D3E">
        <w:rPr>
          <w:rFonts w:hint="cs"/>
          <w:rtl/>
        </w:rPr>
        <w:t>يونيو / حزيران 2026 م</w:t>
      </w:r>
    </w:p>
    <w:p w14:paraId="606D91F1" w14:textId="77777777" w:rsidR="00315A82" w:rsidRPr="001E7AC2" w:rsidRDefault="00315A82" w:rsidP="00C33BAB">
      <w:pPr>
        <w:pStyle w:val="Achievement"/>
        <w:bidi/>
        <w:spacing w:after="0" w:line="240" w:lineRule="auto"/>
        <w:ind w:left="273" w:hanging="270"/>
        <w:rPr>
          <w:rFonts w:ascii="Arabic Typesetting" w:hAnsi="Arabic Typesetting" w:cs="Arabic Typesetting"/>
          <w:sz w:val="24"/>
          <w:szCs w:val="24"/>
        </w:rPr>
      </w:pPr>
      <w:hyperlink r:id="rId11" w:history="1">
        <w:r w:rsidRPr="00023B00">
          <w:rPr>
            <w:rStyle w:val="Hyperlink"/>
            <w:rFonts w:ascii="Arabic Typesetting" w:hAnsi="Arabic Typesetting" w:cs="Arabic Typesetting" w:hint="cs"/>
            <w:bCs/>
            <w:sz w:val="32"/>
            <w:szCs w:val="32"/>
            <w:rtl/>
          </w:rPr>
          <w:t>العتيق / ألوتيك</w:t>
        </w:r>
      </w:hyperlink>
      <w:r w:rsidRPr="001E7AC2">
        <w:rPr>
          <w:rFonts w:ascii="Arabic Typesetting" w:hAnsi="Arabic Typesetting" w:cs="Arabic Typesetting"/>
          <w:sz w:val="24"/>
          <w:szCs w:val="24"/>
          <w:rtl/>
        </w:rPr>
        <w:t xml:space="preserve">                                                 </w:t>
      </w:r>
      <w:r w:rsidRPr="001E7AC2">
        <w:rPr>
          <w:rFonts w:ascii="Arabic Typesetting" w:hAnsi="Arabic Typesetting" w:cs="Arabic Typesetting"/>
          <w:sz w:val="24"/>
          <w:szCs w:val="24"/>
        </w:rPr>
        <w:t xml:space="preserve">                         </w:t>
      </w:r>
      <w:r w:rsidRPr="001E7AC2">
        <w:rPr>
          <w:rFonts w:ascii="Arabic Typesetting" w:hAnsi="Arabic Typesetting" w:cs="Arabic Typesetting"/>
          <w:sz w:val="24"/>
          <w:szCs w:val="24"/>
          <w:rtl/>
        </w:rPr>
        <w:t xml:space="preserve">             </w:t>
      </w:r>
      <w:r>
        <w:rPr>
          <w:rFonts w:ascii="Arabic Typesetting" w:hAnsi="Arabic Typesetting" w:cs="Arabic Typesetting"/>
          <w:sz w:val="24"/>
          <w:szCs w:val="24"/>
          <w:rtl/>
        </w:rPr>
        <w:tab/>
      </w:r>
      <w:r w:rsidRPr="001E7AC2">
        <w:rPr>
          <w:rFonts w:ascii="Arabic Typesetting" w:hAnsi="Arabic Typesetting" w:cs="Arabic Typesetting"/>
          <w:sz w:val="24"/>
          <w:szCs w:val="24"/>
          <w:rtl/>
        </w:rPr>
        <w:t xml:space="preserve">   </w:t>
      </w:r>
      <w:r>
        <w:rPr>
          <w:rFonts w:ascii="Arabic Typesetting" w:hAnsi="Arabic Typesetting" w:cs="Arabic Typesetting" w:hint="cs"/>
          <w:sz w:val="24"/>
          <w:szCs w:val="24"/>
          <w:rtl/>
        </w:rPr>
        <w:t xml:space="preserve">         </w:t>
      </w:r>
      <w:r w:rsidRPr="00023B00">
        <w:rPr>
          <w:rFonts w:ascii="Arabic Typesetting" w:hAnsi="Arabic Typesetting" w:cs="Arabic Typesetting"/>
          <w:sz w:val="24"/>
          <w:szCs w:val="24"/>
          <w:rtl/>
        </w:rPr>
        <w:t>أنكوريج، ألاسكا</w:t>
      </w:r>
      <w:r w:rsidRPr="001E7AC2">
        <w:rPr>
          <w:rFonts w:ascii="Arabic Typesetting" w:hAnsi="Arabic Typesetting" w:cs="Arabic Typesetting"/>
          <w:sz w:val="24"/>
          <w:szCs w:val="24"/>
          <w:rtl/>
        </w:rPr>
        <w:t>، الولايات المتحدة الأمريكية (العمل عن طريق البعد الإلكتروني)</w:t>
      </w:r>
    </w:p>
    <w:bookmarkEnd w:id="0"/>
    <w:p w14:paraId="74A7F0D4" w14:textId="77777777" w:rsidR="00E053A4" w:rsidRPr="00DC63B0" w:rsidRDefault="00E053A4" w:rsidP="00E053A4">
      <w:pPr>
        <w:pStyle w:val="Achievement"/>
        <w:numPr>
          <w:ilvl w:val="1"/>
          <w:numId w:val="1"/>
        </w:numPr>
        <w:pBdr>
          <w:bottom w:val="single" w:sz="4" w:space="1" w:color="auto"/>
        </w:pBdr>
        <w:bidi/>
        <w:spacing w:after="0" w:line="240" w:lineRule="auto"/>
        <w:rPr>
          <w:rFonts w:ascii="Arabic Typesetting" w:hAnsi="Arabic Typesetting" w:cs="Arabic Typesetting"/>
          <w:sz w:val="28"/>
          <w:szCs w:val="28"/>
        </w:rPr>
      </w:pPr>
      <w:r w:rsidRPr="00DC63B0">
        <w:rPr>
          <w:rFonts w:ascii="Arabic Typesetting" w:hAnsi="Arabic Typesetting" w:cs="Arabic Typesetting"/>
          <w:sz w:val="28"/>
          <w:szCs w:val="28"/>
          <w:rtl/>
        </w:rPr>
        <w:t>تصميم وتطوير وصيانة أصول الوسائط المتعددة عالية الجودة، والرسومات التفاعلية، والرسوم المتحركة، والمحتوى التعليمي لدعم البرامج التدريبية الممولة من الحكومة الفيدرالية.</w:t>
      </w:r>
    </w:p>
    <w:p w14:paraId="69CEF883" w14:textId="77777777" w:rsidR="00E053A4" w:rsidRPr="00DC63B0" w:rsidRDefault="00E053A4" w:rsidP="00E053A4">
      <w:pPr>
        <w:pStyle w:val="Achievement"/>
        <w:numPr>
          <w:ilvl w:val="1"/>
          <w:numId w:val="1"/>
        </w:numPr>
        <w:pBdr>
          <w:bottom w:val="single" w:sz="4" w:space="1" w:color="auto"/>
        </w:pBdr>
        <w:bidi/>
        <w:spacing w:after="0" w:line="240" w:lineRule="auto"/>
        <w:rPr>
          <w:rFonts w:ascii="Arabic Typesetting" w:hAnsi="Arabic Typesetting" w:cs="Arabic Typesetting"/>
          <w:sz w:val="28"/>
          <w:szCs w:val="28"/>
        </w:rPr>
      </w:pPr>
      <w:r w:rsidRPr="00DC63B0">
        <w:rPr>
          <w:rFonts w:ascii="Arabic Typesetting" w:hAnsi="Arabic Typesetting" w:cs="Arabic Typesetting"/>
          <w:sz w:val="28"/>
          <w:szCs w:val="28"/>
          <w:rtl/>
        </w:rPr>
        <w:t>إنتاج تجارب تعليمية رقمية تفاعلية تجمع بين الرسومات ثلاثية الأبعاد، والوسائط المتعددة، وتصميم واجهات المستخدم، والمحتوى التعليمي بهدف تحسين تجربة المتعلم.</w:t>
      </w:r>
    </w:p>
    <w:p w14:paraId="4420B166" w14:textId="77777777" w:rsidR="00E053A4" w:rsidRPr="00DC63B0" w:rsidRDefault="00E053A4" w:rsidP="00E053A4">
      <w:pPr>
        <w:pStyle w:val="Achievement"/>
        <w:numPr>
          <w:ilvl w:val="1"/>
          <w:numId w:val="1"/>
        </w:numPr>
        <w:pBdr>
          <w:bottom w:val="single" w:sz="4" w:space="1" w:color="auto"/>
        </w:pBdr>
        <w:bidi/>
        <w:spacing w:after="0" w:line="240" w:lineRule="auto"/>
        <w:rPr>
          <w:rFonts w:ascii="Arabic Typesetting" w:hAnsi="Arabic Typesetting" w:cs="Arabic Typesetting"/>
          <w:sz w:val="28"/>
          <w:szCs w:val="28"/>
        </w:rPr>
      </w:pPr>
      <w:r w:rsidRPr="00DC63B0">
        <w:rPr>
          <w:rFonts w:ascii="Arabic Typesetting" w:hAnsi="Arabic Typesetting" w:cs="Arabic Typesetting"/>
          <w:sz w:val="28"/>
          <w:szCs w:val="28"/>
          <w:rtl/>
        </w:rPr>
        <w:t>إنشاء الرسومات التوضيحية، والأيقونات، والعناصر البصرية، ومكونات الوسائط المتعددة المستخدمة في منصات التعلم الإلكتروني والمقررات التفاعلية.</w:t>
      </w:r>
    </w:p>
    <w:p w14:paraId="354280E7" w14:textId="77777777" w:rsidR="00E053A4" w:rsidRPr="00DC63B0" w:rsidRDefault="00E053A4" w:rsidP="00E053A4">
      <w:pPr>
        <w:pStyle w:val="Achievement"/>
        <w:numPr>
          <w:ilvl w:val="1"/>
          <w:numId w:val="1"/>
        </w:numPr>
        <w:pBdr>
          <w:bottom w:val="single" w:sz="4" w:space="1" w:color="auto"/>
        </w:pBdr>
        <w:bidi/>
        <w:spacing w:after="0" w:line="240" w:lineRule="auto"/>
        <w:rPr>
          <w:rFonts w:ascii="Arabic Typesetting" w:hAnsi="Arabic Typesetting" w:cs="Arabic Typesetting"/>
          <w:sz w:val="28"/>
          <w:szCs w:val="28"/>
        </w:rPr>
      </w:pPr>
      <w:r w:rsidRPr="00DC63B0">
        <w:rPr>
          <w:rFonts w:ascii="Arabic Typesetting" w:hAnsi="Arabic Typesetting" w:cs="Arabic Typesetting"/>
          <w:sz w:val="28"/>
          <w:szCs w:val="28"/>
          <w:rtl/>
        </w:rPr>
        <w:t>التعاون مع مصممي المناهج التعليمية، ومطوري البرمجيات، ومصممي الجرافيك، وخبراء المحتوى خلال جميع مراحل دورة إنتاج الوسائط المتعددة.</w:t>
      </w:r>
    </w:p>
    <w:p w14:paraId="5357F881" w14:textId="77777777" w:rsidR="00E053A4" w:rsidRPr="00DC63B0" w:rsidRDefault="00E053A4" w:rsidP="00E053A4">
      <w:pPr>
        <w:pStyle w:val="Achievement"/>
        <w:numPr>
          <w:ilvl w:val="1"/>
          <w:numId w:val="1"/>
        </w:numPr>
        <w:pBdr>
          <w:bottom w:val="single" w:sz="4" w:space="1" w:color="auto"/>
        </w:pBdr>
        <w:bidi/>
        <w:spacing w:after="0" w:line="240" w:lineRule="auto"/>
        <w:rPr>
          <w:rFonts w:ascii="Arabic Typesetting" w:hAnsi="Arabic Typesetting" w:cs="Arabic Typesetting"/>
          <w:sz w:val="28"/>
          <w:szCs w:val="28"/>
        </w:rPr>
      </w:pPr>
      <w:r w:rsidRPr="00DC63B0">
        <w:rPr>
          <w:rFonts w:ascii="Arabic Typesetting" w:hAnsi="Arabic Typesetting" w:cs="Arabic Typesetting"/>
          <w:sz w:val="28"/>
          <w:szCs w:val="28"/>
          <w:rtl/>
        </w:rPr>
        <w:t xml:space="preserve">تصميم واجهات مستخدم حديثة وسهلة الاستخدام باستخدام </w:t>
      </w:r>
      <w:r w:rsidRPr="00DC63B0">
        <w:rPr>
          <w:rFonts w:ascii="Arabic Typesetting" w:hAnsi="Arabic Typesetting" w:cs="Arabic Typesetting"/>
          <w:sz w:val="28"/>
          <w:szCs w:val="28"/>
        </w:rPr>
        <w:t>Figma</w:t>
      </w:r>
      <w:r w:rsidRPr="00DC63B0">
        <w:rPr>
          <w:rFonts w:ascii="Arabic Typesetting" w:hAnsi="Arabic Typesetting" w:cs="Arabic Typesetting"/>
          <w:sz w:val="28"/>
          <w:szCs w:val="28"/>
          <w:rtl/>
        </w:rPr>
        <w:t xml:space="preserve"> مع الالتزام بمعايير سهولة الوصول والاتساق والجاذبية البصرية.</w:t>
      </w:r>
    </w:p>
    <w:p w14:paraId="70E55DDA" w14:textId="77777777" w:rsidR="00E053A4" w:rsidRPr="00DC63B0" w:rsidRDefault="00E053A4" w:rsidP="00E053A4">
      <w:pPr>
        <w:pStyle w:val="Achievement"/>
        <w:numPr>
          <w:ilvl w:val="1"/>
          <w:numId w:val="1"/>
        </w:numPr>
        <w:pBdr>
          <w:bottom w:val="single" w:sz="4" w:space="1" w:color="auto"/>
        </w:pBdr>
        <w:bidi/>
        <w:spacing w:after="0" w:line="240" w:lineRule="auto"/>
        <w:rPr>
          <w:rFonts w:ascii="Arabic Typesetting" w:hAnsi="Arabic Typesetting" w:cs="Arabic Typesetting"/>
          <w:sz w:val="28"/>
          <w:szCs w:val="28"/>
        </w:rPr>
      </w:pPr>
      <w:r w:rsidRPr="00DC63B0">
        <w:rPr>
          <w:rFonts w:ascii="Arabic Typesetting" w:hAnsi="Arabic Typesetting" w:cs="Arabic Typesetting"/>
          <w:sz w:val="28"/>
          <w:szCs w:val="28"/>
          <w:rtl/>
        </w:rPr>
        <w:t>تطوير محتوى تعليمي متعدد اللغات، بما في ذلك مراجعة الترجمات العربية وضمان جودة الترجمة وتطبيق دعم اتجاه الكتابة من اليمين إلى اليسار (</w:t>
      </w:r>
      <w:r w:rsidRPr="00DC63B0">
        <w:rPr>
          <w:rFonts w:ascii="Arabic Typesetting" w:hAnsi="Arabic Typesetting" w:cs="Arabic Typesetting"/>
          <w:sz w:val="28"/>
          <w:szCs w:val="28"/>
        </w:rPr>
        <w:t>RTL</w:t>
      </w:r>
      <w:r w:rsidRPr="00DC63B0">
        <w:rPr>
          <w:rFonts w:ascii="Arabic Typesetting" w:hAnsi="Arabic Typesetting" w:cs="Arabic Typesetting"/>
          <w:sz w:val="28"/>
          <w:szCs w:val="28"/>
          <w:rtl/>
        </w:rPr>
        <w:t>).</w:t>
      </w:r>
    </w:p>
    <w:p w14:paraId="2A4E711A" w14:textId="77777777" w:rsidR="00E053A4" w:rsidRPr="00DC63B0" w:rsidRDefault="00E053A4" w:rsidP="00E053A4">
      <w:pPr>
        <w:pStyle w:val="Achievement"/>
        <w:numPr>
          <w:ilvl w:val="1"/>
          <w:numId w:val="1"/>
        </w:numPr>
        <w:pBdr>
          <w:bottom w:val="single" w:sz="4" w:space="1" w:color="auto"/>
        </w:pBdr>
        <w:bidi/>
        <w:spacing w:after="0" w:line="240" w:lineRule="auto"/>
        <w:rPr>
          <w:rFonts w:ascii="Arabic Typesetting" w:hAnsi="Arabic Typesetting" w:cs="Arabic Typesetting"/>
          <w:sz w:val="28"/>
          <w:szCs w:val="28"/>
        </w:rPr>
      </w:pPr>
      <w:r w:rsidRPr="00DC63B0">
        <w:rPr>
          <w:rFonts w:ascii="Arabic Typesetting" w:hAnsi="Arabic Typesetting" w:cs="Arabic Typesetting"/>
          <w:sz w:val="28"/>
          <w:szCs w:val="28"/>
          <w:rtl/>
        </w:rPr>
        <w:t>إدارة أصول الوسائط المتعددة، والوثائق، وإصدارات الملفات، وضمان الالتزام بحقوق الملكية الفكرية عبر مشاريع متعددة في الوقت نفسه.</w:t>
      </w:r>
    </w:p>
    <w:p w14:paraId="1E55C47F" w14:textId="77777777" w:rsidR="00E053A4" w:rsidRPr="00DC63B0" w:rsidRDefault="00E053A4" w:rsidP="00E053A4">
      <w:pPr>
        <w:pStyle w:val="Achievement"/>
        <w:numPr>
          <w:ilvl w:val="1"/>
          <w:numId w:val="1"/>
        </w:numPr>
        <w:pBdr>
          <w:bottom w:val="single" w:sz="4" w:space="1" w:color="auto"/>
        </w:pBdr>
        <w:bidi/>
        <w:spacing w:after="0" w:line="240" w:lineRule="auto"/>
        <w:rPr>
          <w:rFonts w:ascii="Arabic Typesetting" w:hAnsi="Arabic Typesetting" w:cs="Arabic Typesetting"/>
          <w:sz w:val="28"/>
          <w:szCs w:val="28"/>
        </w:rPr>
      </w:pPr>
      <w:r w:rsidRPr="00DC63B0">
        <w:rPr>
          <w:rFonts w:ascii="Arabic Typesetting" w:hAnsi="Arabic Typesetting" w:cs="Arabic Typesetting"/>
          <w:sz w:val="28"/>
          <w:szCs w:val="28"/>
          <w:rtl/>
        </w:rPr>
        <w:t xml:space="preserve">تطبيق منهجيات </w:t>
      </w:r>
      <w:r w:rsidRPr="00DC63B0">
        <w:rPr>
          <w:rFonts w:ascii="Arabic Typesetting" w:hAnsi="Arabic Typesetting" w:cs="Arabic Typesetting"/>
          <w:sz w:val="28"/>
          <w:szCs w:val="28"/>
        </w:rPr>
        <w:t>Agile</w:t>
      </w:r>
      <w:r w:rsidRPr="00DC63B0">
        <w:rPr>
          <w:rFonts w:ascii="Arabic Typesetting" w:hAnsi="Arabic Typesetting" w:cs="Arabic Typesetting"/>
          <w:sz w:val="28"/>
          <w:szCs w:val="28"/>
          <w:rtl/>
        </w:rPr>
        <w:t xml:space="preserve"> في تطوير البرمجيات لضمان تسليم المنتجات في الوقت المحدد مع المحافظة على أعلى معايير الجودة.</w:t>
      </w:r>
    </w:p>
    <w:p w14:paraId="7FDC9CED" w14:textId="5B5FEBA4" w:rsidR="00315A82" w:rsidRPr="00DC63B0" w:rsidRDefault="00E053A4" w:rsidP="00E053A4">
      <w:pPr>
        <w:pStyle w:val="Achievement"/>
        <w:numPr>
          <w:ilvl w:val="1"/>
          <w:numId w:val="1"/>
        </w:numPr>
        <w:pBdr>
          <w:bottom w:val="single" w:sz="4" w:space="1" w:color="auto"/>
        </w:pBdr>
        <w:bidi/>
        <w:spacing w:after="0" w:line="240" w:lineRule="auto"/>
        <w:rPr>
          <w:rFonts w:ascii="Arabic Typesetting" w:hAnsi="Arabic Typesetting" w:cs="Arabic Typesetting"/>
          <w:sz w:val="28"/>
          <w:szCs w:val="28"/>
        </w:rPr>
      </w:pPr>
      <w:r w:rsidRPr="00DC63B0">
        <w:rPr>
          <w:rFonts w:ascii="Arabic Typesetting" w:hAnsi="Arabic Typesetting" w:cs="Arabic Typesetting"/>
          <w:sz w:val="28"/>
          <w:szCs w:val="28"/>
          <w:rtl/>
        </w:rPr>
        <w:t xml:space="preserve">ضمان توافق جميع المنتجات التعليمية مع معايير </w:t>
      </w:r>
      <w:r w:rsidRPr="00DC63B0">
        <w:rPr>
          <w:rFonts w:ascii="Arabic Typesetting" w:hAnsi="Arabic Typesetting" w:cs="Arabic Typesetting"/>
          <w:sz w:val="28"/>
          <w:szCs w:val="28"/>
        </w:rPr>
        <w:t>Section 508</w:t>
      </w:r>
      <w:r w:rsidRPr="00DC63B0">
        <w:rPr>
          <w:rFonts w:ascii="Arabic Typesetting" w:hAnsi="Arabic Typesetting" w:cs="Arabic Typesetting"/>
          <w:sz w:val="28"/>
          <w:szCs w:val="28"/>
          <w:rtl/>
        </w:rPr>
        <w:t xml:space="preserve"> الخاصة بإمكانية الوصول للمحتوى الرقمي.</w:t>
      </w:r>
    </w:p>
    <w:p w14:paraId="360E25B2" w14:textId="77777777" w:rsidR="00E053A4" w:rsidRPr="001E7AC2" w:rsidRDefault="00E053A4" w:rsidP="00E053A4">
      <w:pPr>
        <w:bidi/>
        <w:spacing w:after="0" w:line="240" w:lineRule="auto"/>
        <w:ind w:left="0" w:right="0" w:firstLine="0"/>
        <w:jc w:val="left"/>
        <w:rPr>
          <w:rFonts w:ascii="Arabic Typesetting" w:hAnsi="Arabic Typesetting" w:cs="Arabic Typesetting"/>
          <w:b/>
          <w:color w:val="auto"/>
          <w:sz w:val="32"/>
          <w:szCs w:val="32"/>
          <w:rtl/>
        </w:rPr>
      </w:pPr>
      <w:r w:rsidRPr="00BC0C03">
        <w:rPr>
          <w:rFonts w:ascii="Arabic Typesetting" w:hAnsi="Arabic Typesetting" w:cs="Arabic Typesetting"/>
          <w:bCs/>
          <w:color w:val="7030A0"/>
          <w:sz w:val="36"/>
          <w:szCs w:val="36"/>
          <w:rtl/>
        </w:rPr>
        <w:t>المالكة | مصممة مواقع إلكترونية | منتجة وسائط متعددة | مصورة فيديو</w:t>
      </w:r>
      <w:r w:rsidRPr="001E7AC2">
        <w:rPr>
          <w:rFonts w:ascii="Arabic Typesetting" w:hAnsi="Arabic Typesetting" w:cs="Arabic Typesetting"/>
          <w:bCs/>
          <w:color w:val="7030A0"/>
          <w:sz w:val="36"/>
          <w:szCs w:val="36"/>
          <w:rtl/>
        </w:rPr>
        <w:t xml:space="preserve"> </w:t>
      </w:r>
      <w:r w:rsidRPr="001E7AC2">
        <w:rPr>
          <w:rFonts w:ascii="Arabic Typesetting" w:hAnsi="Arabic Typesetting" w:cs="Arabic Typesetting"/>
          <w:b/>
          <w:color w:val="auto"/>
          <w:sz w:val="32"/>
          <w:szCs w:val="32"/>
          <w:rtl/>
        </w:rPr>
        <w:t xml:space="preserve"> ديسمبر/ كانون الأول 2014 م – ديسمبر / كانون الأول 2018 م</w:t>
      </w:r>
    </w:p>
    <w:p w14:paraId="57C8E392" w14:textId="77777777" w:rsidR="00E053A4" w:rsidRPr="001E7AC2" w:rsidRDefault="00E053A4" w:rsidP="00E053A4">
      <w:pPr>
        <w:pStyle w:val="Achievement"/>
        <w:bidi/>
        <w:spacing w:after="0" w:line="240" w:lineRule="auto"/>
        <w:ind w:left="273" w:hanging="270"/>
        <w:rPr>
          <w:rFonts w:ascii="Arabic Typesetting" w:hAnsi="Arabic Typesetting" w:cs="Arabic Typesetting"/>
          <w:sz w:val="24"/>
          <w:szCs w:val="24"/>
        </w:rPr>
      </w:pPr>
      <w:hyperlink r:id="rId12" w:history="1">
        <w:r w:rsidRPr="001E7AC2">
          <w:rPr>
            <w:rStyle w:val="Hyperlink"/>
            <w:rFonts w:ascii="Arabic Typesetting" w:hAnsi="Arabic Typesetting" w:cs="Arabic Typesetting"/>
            <w:bCs/>
            <w:sz w:val="32"/>
            <w:szCs w:val="32"/>
            <w:rtl/>
          </w:rPr>
          <w:t>شركة فور كي ميديا برودكشن</w:t>
        </w:r>
        <w:r w:rsidRPr="001E7AC2">
          <w:rPr>
            <w:rStyle w:val="Hyperlink"/>
            <w:rFonts w:ascii="Arabic Typesetting" w:hAnsi="Arabic Typesetting" w:cs="Arabic Typesetting"/>
            <w:sz w:val="24"/>
            <w:szCs w:val="24"/>
            <w:rtl/>
          </w:rPr>
          <w:t xml:space="preserve">  </w:t>
        </w:r>
        <w:r w:rsidRPr="001E7AC2">
          <w:rPr>
            <w:rStyle w:val="Hyperlink"/>
            <w:rFonts w:ascii="Arabic Typesetting" w:hAnsi="Arabic Typesetting" w:cs="Arabic Typesetting"/>
            <w:sz w:val="24"/>
            <w:szCs w:val="24"/>
            <w:u w:val="none"/>
            <w:rtl/>
          </w:rPr>
          <w:t xml:space="preserve">                                                      </w:t>
        </w:r>
      </w:hyperlink>
      <w:r w:rsidRPr="001E7AC2">
        <w:rPr>
          <w:rFonts w:ascii="Arabic Typesetting" w:hAnsi="Arabic Typesetting" w:cs="Arabic Typesetting"/>
          <w:sz w:val="24"/>
          <w:szCs w:val="24"/>
          <w:rtl/>
        </w:rPr>
        <w:t xml:space="preserve"> </w:t>
      </w:r>
      <w:r>
        <w:rPr>
          <w:rFonts w:ascii="Arabic Typesetting" w:hAnsi="Arabic Typesetting" w:cs="Arabic Typesetting" w:hint="cs"/>
          <w:sz w:val="24"/>
          <w:szCs w:val="24"/>
          <w:rtl/>
        </w:rPr>
        <w:t xml:space="preserve"> </w:t>
      </w:r>
      <w:r w:rsidRPr="001E7AC2">
        <w:rPr>
          <w:rFonts w:ascii="Arabic Typesetting" w:hAnsi="Arabic Typesetting" w:cs="Arabic Typesetting"/>
          <w:sz w:val="24"/>
          <w:szCs w:val="24"/>
          <w:rtl/>
        </w:rPr>
        <w:tab/>
      </w:r>
      <w:r w:rsidRPr="001E7AC2">
        <w:rPr>
          <w:rFonts w:ascii="Arabic Typesetting" w:hAnsi="Arabic Typesetting" w:cs="Arabic Typesetting"/>
          <w:sz w:val="24"/>
          <w:szCs w:val="24"/>
          <w:rtl/>
        </w:rPr>
        <w:tab/>
        <w:t xml:space="preserve">              </w:t>
      </w:r>
      <w:r>
        <w:rPr>
          <w:rFonts w:ascii="Arabic Typesetting" w:hAnsi="Arabic Typesetting" w:cs="Arabic Typesetting" w:hint="cs"/>
          <w:sz w:val="24"/>
          <w:szCs w:val="24"/>
          <w:rtl/>
        </w:rPr>
        <w:t xml:space="preserve">           </w:t>
      </w:r>
      <w:r w:rsidRPr="001E7AC2">
        <w:rPr>
          <w:rFonts w:ascii="Arabic Typesetting" w:hAnsi="Arabic Typesetting" w:cs="Arabic Typesetting"/>
          <w:sz w:val="24"/>
          <w:szCs w:val="24"/>
          <w:rtl/>
        </w:rPr>
        <w:t>دالاس، تكساس، الولايات المتحدة الأمريكية (العمل في موقع العمل)</w:t>
      </w:r>
    </w:p>
    <w:p w14:paraId="2E24D19F" w14:textId="77777777" w:rsidR="00E053A4" w:rsidRPr="00DC63B0" w:rsidRDefault="00E053A4" w:rsidP="00E053A4">
      <w:pPr>
        <w:pStyle w:val="Achievement"/>
        <w:numPr>
          <w:ilvl w:val="1"/>
          <w:numId w:val="1"/>
        </w:numPr>
        <w:pBdr>
          <w:bottom w:val="single" w:sz="4" w:space="1" w:color="auto"/>
        </w:pBdr>
        <w:bidi/>
        <w:spacing w:after="0" w:line="240" w:lineRule="auto"/>
        <w:rPr>
          <w:rFonts w:ascii="Arabic Typesetting" w:hAnsi="Arabic Typesetting" w:cs="Arabic Typesetting"/>
          <w:sz w:val="28"/>
          <w:szCs w:val="28"/>
        </w:rPr>
      </w:pPr>
      <w:r w:rsidRPr="00DC63B0">
        <w:rPr>
          <w:rFonts w:ascii="Arabic Typesetting" w:hAnsi="Arabic Typesetting" w:cs="Arabic Typesetting"/>
          <w:sz w:val="28"/>
          <w:szCs w:val="28"/>
          <w:rtl/>
        </w:rPr>
        <w:t xml:space="preserve">تأسيس وإدارة شركة متخصصة في إنتاج الوسائط المتعددة، قدمت خدمات إبداعية للشركات، والمنظمات غير الربحية، والمؤسسات التعليمية، والمجتمعات المحلية. </w:t>
      </w:r>
    </w:p>
    <w:p w14:paraId="558A7EA7" w14:textId="77777777" w:rsidR="00E053A4" w:rsidRPr="00DC63B0" w:rsidRDefault="00E053A4" w:rsidP="00E053A4">
      <w:pPr>
        <w:pStyle w:val="Achievement"/>
        <w:numPr>
          <w:ilvl w:val="1"/>
          <w:numId w:val="1"/>
        </w:numPr>
        <w:pBdr>
          <w:bottom w:val="single" w:sz="4" w:space="1" w:color="auto"/>
        </w:pBdr>
        <w:bidi/>
        <w:spacing w:after="0" w:line="240" w:lineRule="auto"/>
        <w:rPr>
          <w:rFonts w:ascii="Arabic Typesetting" w:hAnsi="Arabic Typesetting" w:cs="Arabic Typesetting"/>
          <w:sz w:val="28"/>
          <w:szCs w:val="28"/>
        </w:rPr>
      </w:pPr>
      <w:r w:rsidRPr="00DC63B0">
        <w:rPr>
          <w:rFonts w:ascii="Arabic Typesetting" w:hAnsi="Arabic Typesetting" w:cs="Arabic Typesetting"/>
          <w:sz w:val="28"/>
          <w:szCs w:val="28"/>
          <w:rtl/>
        </w:rPr>
        <w:t xml:space="preserve">إنتاج الفيديوهات الترويجية، والأفلام الوثائقية، والمقابلات، والإعلانات التجارية، وتغطية الفعاليات، ومحتوى وسائل التواصل الاجتماعي بدءًا من مرحلة الفكرة وحتى المونتاج النهائي. </w:t>
      </w:r>
    </w:p>
    <w:p w14:paraId="3D29A7DB" w14:textId="77777777" w:rsidR="00E053A4" w:rsidRPr="00DC63B0" w:rsidRDefault="00E053A4" w:rsidP="00E053A4">
      <w:pPr>
        <w:pStyle w:val="Achievement"/>
        <w:numPr>
          <w:ilvl w:val="1"/>
          <w:numId w:val="1"/>
        </w:numPr>
        <w:pBdr>
          <w:bottom w:val="single" w:sz="4" w:space="1" w:color="auto"/>
        </w:pBdr>
        <w:bidi/>
        <w:spacing w:after="0" w:line="240" w:lineRule="auto"/>
        <w:rPr>
          <w:rFonts w:ascii="Arabic Typesetting" w:hAnsi="Arabic Typesetting" w:cs="Arabic Typesetting"/>
          <w:sz w:val="28"/>
          <w:szCs w:val="28"/>
        </w:rPr>
      </w:pPr>
      <w:r w:rsidRPr="00DC63B0">
        <w:rPr>
          <w:rFonts w:ascii="Arabic Typesetting" w:hAnsi="Arabic Typesetting" w:cs="Arabic Typesetting"/>
          <w:sz w:val="28"/>
          <w:szCs w:val="28"/>
          <w:rtl/>
        </w:rPr>
        <w:t xml:space="preserve">تصميم الهويات البصرية المتكاملة، بما في ذلك الشعارات، والكتيبات، والمنشورات، وبطاقات الأعمال، واللافتات، والإعلانات، والمواد الدعائية. </w:t>
      </w:r>
    </w:p>
    <w:p w14:paraId="02195893" w14:textId="77777777" w:rsidR="00E053A4" w:rsidRPr="00DC63B0" w:rsidRDefault="00E053A4" w:rsidP="00E053A4">
      <w:pPr>
        <w:pStyle w:val="Achievement"/>
        <w:numPr>
          <w:ilvl w:val="1"/>
          <w:numId w:val="1"/>
        </w:numPr>
        <w:pBdr>
          <w:bottom w:val="single" w:sz="4" w:space="1" w:color="auto"/>
        </w:pBdr>
        <w:bidi/>
        <w:spacing w:after="0" w:line="240" w:lineRule="auto"/>
        <w:rPr>
          <w:rFonts w:ascii="Arabic Typesetting" w:hAnsi="Arabic Typesetting" w:cs="Arabic Typesetting"/>
          <w:sz w:val="28"/>
          <w:szCs w:val="28"/>
        </w:rPr>
      </w:pPr>
      <w:r w:rsidRPr="00DC63B0">
        <w:rPr>
          <w:rFonts w:ascii="Arabic Typesetting" w:hAnsi="Arabic Typesetting" w:cs="Arabic Typesetting"/>
          <w:sz w:val="28"/>
          <w:szCs w:val="28"/>
          <w:rtl/>
        </w:rPr>
        <w:t xml:space="preserve">تطوير مواقع إلكترونية متجاوبة باستخدام </w:t>
      </w:r>
      <w:r w:rsidRPr="00DC63B0">
        <w:rPr>
          <w:rFonts w:ascii="Arabic Typesetting" w:hAnsi="Arabic Typesetting" w:cs="Arabic Typesetting"/>
          <w:sz w:val="28"/>
          <w:szCs w:val="28"/>
        </w:rPr>
        <w:t>HTML5</w:t>
      </w:r>
      <w:r w:rsidRPr="00DC63B0">
        <w:rPr>
          <w:rFonts w:ascii="Arabic Typesetting" w:hAnsi="Arabic Typesetting" w:cs="Arabic Typesetting"/>
          <w:sz w:val="28"/>
          <w:szCs w:val="28"/>
          <w:rtl/>
        </w:rPr>
        <w:t xml:space="preserve"> و</w:t>
      </w:r>
      <w:r w:rsidRPr="00DC63B0">
        <w:rPr>
          <w:rFonts w:ascii="Arabic Typesetting" w:hAnsi="Arabic Typesetting" w:cs="Arabic Typesetting"/>
          <w:sz w:val="28"/>
          <w:szCs w:val="28"/>
        </w:rPr>
        <w:t>CSS3</w:t>
      </w:r>
      <w:r w:rsidRPr="00DC63B0">
        <w:rPr>
          <w:rFonts w:ascii="Arabic Typesetting" w:hAnsi="Arabic Typesetting" w:cs="Arabic Typesetting"/>
          <w:sz w:val="28"/>
          <w:szCs w:val="28"/>
          <w:rtl/>
        </w:rPr>
        <w:t xml:space="preserve"> و</w:t>
      </w:r>
      <w:r w:rsidRPr="00DC63B0">
        <w:rPr>
          <w:rFonts w:ascii="Arabic Typesetting" w:hAnsi="Arabic Typesetting" w:cs="Arabic Typesetting"/>
          <w:sz w:val="28"/>
          <w:szCs w:val="28"/>
        </w:rPr>
        <w:t>PHP</w:t>
      </w:r>
      <w:r w:rsidRPr="00DC63B0">
        <w:rPr>
          <w:rFonts w:ascii="Arabic Typesetting" w:hAnsi="Arabic Typesetting" w:cs="Arabic Typesetting"/>
          <w:sz w:val="28"/>
          <w:szCs w:val="28"/>
          <w:rtl/>
        </w:rPr>
        <w:t xml:space="preserve"> و</w:t>
      </w:r>
      <w:r w:rsidRPr="00DC63B0">
        <w:rPr>
          <w:rFonts w:ascii="Arabic Typesetting" w:hAnsi="Arabic Typesetting" w:cs="Arabic Typesetting"/>
          <w:sz w:val="28"/>
          <w:szCs w:val="28"/>
        </w:rPr>
        <w:t>JavaScript</w:t>
      </w:r>
      <w:r w:rsidRPr="00DC63B0">
        <w:rPr>
          <w:rFonts w:ascii="Arabic Typesetting" w:hAnsi="Arabic Typesetting" w:cs="Arabic Typesetting"/>
          <w:sz w:val="28"/>
          <w:szCs w:val="28"/>
          <w:rtl/>
        </w:rPr>
        <w:t xml:space="preserve"> و</w:t>
      </w:r>
      <w:r w:rsidRPr="00DC63B0">
        <w:rPr>
          <w:rFonts w:ascii="Arabic Typesetting" w:hAnsi="Arabic Typesetting" w:cs="Arabic Typesetting"/>
          <w:sz w:val="28"/>
          <w:szCs w:val="28"/>
        </w:rPr>
        <w:t>WordPress</w:t>
      </w:r>
      <w:r w:rsidRPr="00DC63B0">
        <w:rPr>
          <w:rFonts w:ascii="Arabic Typesetting" w:hAnsi="Arabic Typesetting" w:cs="Arabic Typesetting"/>
          <w:sz w:val="28"/>
          <w:szCs w:val="28"/>
          <w:rtl/>
        </w:rPr>
        <w:t xml:space="preserve"> وأنظمة إدارة المحتوى. </w:t>
      </w:r>
    </w:p>
    <w:p w14:paraId="2167B4FA" w14:textId="77777777" w:rsidR="00E053A4" w:rsidRPr="00DC63B0" w:rsidRDefault="00E053A4" w:rsidP="00E053A4">
      <w:pPr>
        <w:pStyle w:val="Achievement"/>
        <w:numPr>
          <w:ilvl w:val="1"/>
          <w:numId w:val="1"/>
        </w:numPr>
        <w:pBdr>
          <w:bottom w:val="single" w:sz="4" w:space="1" w:color="auto"/>
        </w:pBdr>
        <w:bidi/>
        <w:spacing w:after="0" w:line="240" w:lineRule="auto"/>
        <w:rPr>
          <w:rFonts w:ascii="Arabic Typesetting" w:hAnsi="Arabic Typesetting" w:cs="Arabic Typesetting"/>
          <w:sz w:val="28"/>
          <w:szCs w:val="28"/>
        </w:rPr>
      </w:pPr>
      <w:r w:rsidRPr="00DC63B0">
        <w:rPr>
          <w:rFonts w:ascii="Arabic Typesetting" w:hAnsi="Arabic Typesetting" w:cs="Arabic Typesetting"/>
          <w:sz w:val="28"/>
          <w:szCs w:val="28"/>
          <w:rtl/>
        </w:rPr>
        <w:t xml:space="preserve">إنشاء هويات بصرية وحملات تسويقية عززت الحضور الرقمي للعملاء وساهمت في رفع مستوى علاماتهم التجارية. </w:t>
      </w:r>
    </w:p>
    <w:p w14:paraId="2296AFCB" w14:textId="77777777" w:rsidR="00E053A4" w:rsidRPr="00DC63B0" w:rsidRDefault="00E053A4" w:rsidP="00E053A4">
      <w:pPr>
        <w:pStyle w:val="Achievement"/>
        <w:numPr>
          <w:ilvl w:val="1"/>
          <w:numId w:val="1"/>
        </w:numPr>
        <w:pBdr>
          <w:bottom w:val="single" w:sz="4" w:space="1" w:color="auto"/>
        </w:pBdr>
        <w:bidi/>
        <w:spacing w:after="0" w:line="240" w:lineRule="auto"/>
        <w:rPr>
          <w:rFonts w:ascii="Arabic Typesetting" w:hAnsi="Arabic Typesetting" w:cs="Arabic Typesetting"/>
          <w:sz w:val="28"/>
          <w:szCs w:val="28"/>
        </w:rPr>
      </w:pPr>
      <w:r w:rsidRPr="00DC63B0">
        <w:rPr>
          <w:rFonts w:ascii="Arabic Typesetting" w:hAnsi="Arabic Typesetting" w:cs="Arabic Typesetting"/>
          <w:sz w:val="28"/>
          <w:szCs w:val="28"/>
          <w:rtl/>
        </w:rPr>
        <w:t xml:space="preserve">إدارة جلسات التصوير الفوتوغرافي وتصوير الفيديو للمؤتمرات، والفعاليات المجتمعية، والمقابلات، والحملات الترويجية. </w:t>
      </w:r>
    </w:p>
    <w:p w14:paraId="09E2C87B" w14:textId="77777777" w:rsidR="00E053A4" w:rsidRPr="00DC63B0" w:rsidRDefault="00E053A4" w:rsidP="00E053A4">
      <w:pPr>
        <w:pStyle w:val="Achievement"/>
        <w:numPr>
          <w:ilvl w:val="1"/>
          <w:numId w:val="1"/>
        </w:numPr>
        <w:pBdr>
          <w:bottom w:val="single" w:sz="4" w:space="1" w:color="auto"/>
        </w:pBdr>
        <w:bidi/>
        <w:spacing w:after="0" w:line="240" w:lineRule="auto"/>
        <w:rPr>
          <w:rFonts w:ascii="Arabic Typesetting" w:hAnsi="Arabic Typesetting" w:cs="Arabic Typesetting"/>
          <w:sz w:val="28"/>
          <w:szCs w:val="28"/>
        </w:rPr>
      </w:pPr>
      <w:r w:rsidRPr="00DC63B0">
        <w:rPr>
          <w:rFonts w:ascii="Arabic Typesetting" w:hAnsi="Arabic Typesetting" w:cs="Arabic Typesetting"/>
          <w:sz w:val="28"/>
          <w:szCs w:val="28"/>
          <w:rtl/>
        </w:rPr>
        <w:t xml:space="preserve">تحرير وإنتاج الفيديوهات الاحترافية باستخدام </w:t>
      </w:r>
      <w:r w:rsidRPr="00DC63B0">
        <w:rPr>
          <w:rFonts w:ascii="Arabic Typesetting" w:hAnsi="Arabic Typesetting" w:cs="Arabic Typesetting"/>
          <w:sz w:val="28"/>
          <w:szCs w:val="28"/>
        </w:rPr>
        <w:t>Adobe Premiere Pro</w:t>
      </w:r>
      <w:r w:rsidRPr="00DC63B0">
        <w:rPr>
          <w:rFonts w:ascii="Arabic Typesetting" w:hAnsi="Arabic Typesetting" w:cs="Arabic Typesetting"/>
          <w:sz w:val="28"/>
          <w:szCs w:val="28"/>
          <w:rtl/>
        </w:rPr>
        <w:t xml:space="preserve"> و</w:t>
      </w:r>
      <w:r w:rsidRPr="00DC63B0">
        <w:rPr>
          <w:rFonts w:ascii="Arabic Typesetting" w:hAnsi="Arabic Typesetting" w:cs="Arabic Typesetting"/>
          <w:sz w:val="28"/>
          <w:szCs w:val="28"/>
        </w:rPr>
        <w:t>After Effects</w:t>
      </w:r>
      <w:r w:rsidRPr="00DC63B0">
        <w:rPr>
          <w:rFonts w:ascii="Arabic Typesetting" w:hAnsi="Arabic Typesetting" w:cs="Arabic Typesetting"/>
          <w:sz w:val="28"/>
          <w:szCs w:val="28"/>
          <w:rtl/>
        </w:rPr>
        <w:t xml:space="preserve"> و</w:t>
      </w:r>
      <w:r w:rsidRPr="00DC63B0">
        <w:rPr>
          <w:rFonts w:ascii="Arabic Typesetting" w:hAnsi="Arabic Typesetting" w:cs="Arabic Typesetting"/>
          <w:sz w:val="28"/>
          <w:szCs w:val="28"/>
        </w:rPr>
        <w:t>Adobe Audition</w:t>
      </w:r>
      <w:r w:rsidRPr="00DC63B0">
        <w:rPr>
          <w:rFonts w:ascii="Arabic Typesetting" w:hAnsi="Arabic Typesetting" w:cs="Arabic Typesetting"/>
          <w:sz w:val="28"/>
          <w:szCs w:val="28"/>
          <w:rtl/>
        </w:rPr>
        <w:t xml:space="preserve">. </w:t>
      </w:r>
    </w:p>
    <w:p w14:paraId="5C31BFF8" w14:textId="77777777" w:rsidR="00E053A4" w:rsidRPr="00DC63B0" w:rsidRDefault="00E053A4" w:rsidP="00E053A4">
      <w:pPr>
        <w:pStyle w:val="Achievement"/>
        <w:numPr>
          <w:ilvl w:val="1"/>
          <w:numId w:val="1"/>
        </w:numPr>
        <w:pBdr>
          <w:bottom w:val="single" w:sz="4" w:space="1" w:color="auto"/>
        </w:pBdr>
        <w:bidi/>
        <w:spacing w:after="0" w:line="240" w:lineRule="auto"/>
        <w:rPr>
          <w:rFonts w:ascii="Arabic Typesetting" w:hAnsi="Arabic Typesetting" w:cs="Arabic Typesetting"/>
          <w:sz w:val="28"/>
          <w:szCs w:val="28"/>
        </w:rPr>
      </w:pPr>
      <w:r w:rsidRPr="00DC63B0">
        <w:rPr>
          <w:rFonts w:ascii="Arabic Typesetting" w:hAnsi="Arabic Typesetting" w:cs="Arabic Typesetting"/>
          <w:sz w:val="28"/>
          <w:szCs w:val="28"/>
          <w:rtl/>
        </w:rPr>
        <w:t>تطبيق استراتيجيات تحسين محركات البحث (</w:t>
      </w:r>
      <w:r w:rsidRPr="00DC63B0">
        <w:rPr>
          <w:rFonts w:ascii="Arabic Typesetting" w:hAnsi="Arabic Typesetting" w:cs="Arabic Typesetting"/>
          <w:sz w:val="28"/>
          <w:szCs w:val="28"/>
        </w:rPr>
        <w:t>SEO</w:t>
      </w:r>
      <w:r w:rsidRPr="00DC63B0">
        <w:rPr>
          <w:rFonts w:ascii="Arabic Typesetting" w:hAnsi="Arabic Typesetting" w:cs="Arabic Typesetting"/>
          <w:sz w:val="28"/>
          <w:szCs w:val="28"/>
          <w:rtl/>
        </w:rPr>
        <w:t xml:space="preserve">) والتسويق الرقمي لزيادة ظهور المواقع الإلكترونية وتعزيز التفاعل الجماهيري. </w:t>
      </w:r>
    </w:p>
    <w:p w14:paraId="06015AC3" w14:textId="458BA912" w:rsidR="00E053A4" w:rsidRPr="00DC63B0" w:rsidRDefault="00E053A4" w:rsidP="00E053A4">
      <w:pPr>
        <w:pStyle w:val="Achievement"/>
        <w:numPr>
          <w:ilvl w:val="1"/>
          <w:numId w:val="1"/>
        </w:numPr>
        <w:pBdr>
          <w:bottom w:val="single" w:sz="4" w:space="1" w:color="auto"/>
        </w:pBdr>
        <w:bidi/>
        <w:spacing w:after="0" w:line="240" w:lineRule="auto"/>
        <w:rPr>
          <w:rFonts w:ascii="Arabic Typesetting" w:hAnsi="Arabic Typesetting" w:cs="Arabic Typesetting"/>
          <w:sz w:val="28"/>
          <w:szCs w:val="28"/>
        </w:rPr>
      </w:pPr>
      <w:r w:rsidRPr="00DC63B0">
        <w:rPr>
          <w:rFonts w:ascii="Arabic Typesetting" w:hAnsi="Arabic Typesetting" w:cs="Arabic Typesetting"/>
          <w:sz w:val="28"/>
          <w:szCs w:val="28"/>
          <w:rtl/>
        </w:rPr>
        <w:t xml:space="preserve">إدارة علاقات العملاء، والجداول الزمنية للمشاريع، والميزانيات، وتسليم المشاريع النهائية مع المحافظة على أعلى مستويات رضا العملاء. </w:t>
      </w:r>
    </w:p>
    <w:p w14:paraId="56C205F3" w14:textId="051499A9" w:rsidR="00C40F07" w:rsidRPr="001E7AC2" w:rsidRDefault="00C40F07" w:rsidP="00C40F07">
      <w:pPr>
        <w:bidi/>
        <w:spacing w:after="0" w:line="240" w:lineRule="auto"/>
        <w:ind w:left="0" w:right="0" w:firstLine="0"/>
        <w:jc w:val="left"/>
        <w:rPr>
          <w:rFonts w:ascii="Arabic Typesetting" w:hAnsi="Arabic Typesetting" w:cs="Arabic Typesetting"/>
          <w:b/>
          <w:color w:val="auto"/>
          <w:sz w:val="32"/>
          <w:szCs w:val="32"/>
          <w:rtl/>
        </w:rPr>
      </w:pPr>
      <w:r w:rsidRPr="00C40F07">
        <w:rPr>
          <w:rFonts w:ascii="Arabic Typesetting" w:hAnsi="Arabic Typesetting" w:cs="Arabic Typesetting"/>
          <w:bCs/>
          <w:color w:val="7030A0"/>
          <w:sz w:val="36"/>
          <w:szCs w:val="36"/>
          <w:rtl/>
        </w:rPr>
        <w:t xml:space="preserve">فنانة تقنية ثلاثية الأبعاد </w:t>
      </w:r>
      <w:r w:rsidRPr="00C40F07">
        <w:rPr>
          <w:rFonts w:ascii="Arabic Typesetting" w:hAnsi="Arabic Typesetting" w:cs="Arabic Typesetting"/>
          <w:bCs/>
          <w:color w:val="7030A0"/>
          <w:sz w:val="32"/>
          <w:szCs w:val="32"/>
          <w:rtl/>
        </w:rPr>
        <w:t>(</w:t>
      </w:r>
      <w:r w:rsidRPr="00C40F07">
        <w:rPr>
          <w:rFonts w:ascii="Arabic Typesetting" w:hAnsi="Arabic Typesetting" w:cs="Arabic Typesetting"/>
          <w:bCs/>
          <w:color w:val="7030A0"/>
          <w:sz w:val="32"/>
          <w:szCs w:val="32"/>
        </w:rPr>
        <w:t>3D Technical Artist</w:t>
      </w:r>
      <w:r w:rsidRPr="00C40F07">
        <w:rPr>
          <w:rFonts w:ascii="Arabic Typesetting" w:hAnsi="Arabic Typesetting" w:cs="Arabic Typesetting"/>
          <w:bCs/>
          <w:color w:val="7030A0"/>
          <w:sz w:val="32"/>
          <w:szCs w:val="32"/>
          <w:rtl/>
        </w:rPr>
        <w:t xml:space="preserve">) </w:t>
      </w:r>
      <w:r w:rsidRPr="001E7AC2">
        <w:rPr>
          <w:rFonts w:ascii="Arabic Typesetting" w:hAnsi="Arabic Typesetting" w:cs="Arabic Typesetting"/>
          <w:b/>
          <w:color w:val="auto"/>
          <w:sz w:val="32"/>
          <w:szCs w:val="32"/>
          <w:rtl/>
        </w:rPr>
        <w:t>........</w:t>
      </w:r>
      <w:r>
        <w:rPr>
          <w:rFonts w:ascii="Arabic Typesetting" w:hAnsi="Arabic Typesetting" w:cs="Arabic Typesetting" w:hint="cs"/>
          <w:b/>
          <w:color w:val="auto"/>
          <w:sz w:val="32"/>
          <w:szCs w:val="32"/>
          <w:rtl/>
        </w:rPr>
        <w:t>..................................</w:t>
      </w:r>
      <w:r w:rsidRPr="001E7AC2">
        <w:rPr>
          <w:rFonts w:ascii="Arabic Typesetting" w:hAnsi="Arabic Typesetting" w:cs="Arabic Typesetting"/>
          <w:b/>
          <w:color w:val="auto"/>
          <w:sz w:val="32"/>
          <w:szCs w:val="32"/>
          <w:rtl/>
        </w:rPr>
        <w:t>........ سبتمبر / أيلول 2021 م – سبتمبر / أيلول 2023 م</w:t>
      </w:r>
    </w:p>
    <w:p w14:paraId="6C6B14F7" w14:textId="77777777" w:rsidR="00C40F07" w:rsidRPr="001E7AC2" w:rsidRDefault="00C40F07" w:rsidP="00C40F07">
      <w:pPr>
        <w:pStyle w:val="Achievement"/>
        <w:bidi/>
        <w:spacing w:after="0" w:line="240" w:lineRule="auto"/>
        <w:ind w:left="273" w:hanging="270"/>
        <w:rPr>
          <w:rFonts w:ascii="Arabic Typesetting" w:hAnsi="Arabic Typesetting" w:cs="Arabic Typesetting"/>
          <w:sz w:val="24"/>
          <w:szCs w:val="24"/>
        </w:rPr>
      </w:pPr>
      <w:hyperlink r:id="rId13" w:history="1">
        <w:r w:rsidRPr="001E7AC2">
          <w:rPr>
            <w:rStyle w:val="Hyperlink"/>
            <w:rFonts w:ascii="Arabic Typesetting" w:hAnsi="Arabic Typesetting" w:cs="Arabic Typesetting"/>
            <w:bCs/>
            <w:sz w:val="32"/>
            <w:szCs w:val="32"/>
            <w:rtl/>
          </w:rPr>
          <w:t>وزارة الدفاع الأمريكية</w:t>
        </w:r>
      </w:hyperlink>
      <w:r w:rsidRPr="001E7AC2">
        <w:rPr>
          <w:rFonts w:ascii="Arabic Typesetting" w:hAnsi="Arabic Typesetting" w:cs="Arabic Typesetting"/>
          <w:bCs/>
          <w:sz w:val="24"/>
          <w:szCs w:val="24"/>
          <w:rtl/>
        </w:rPr>
        <w:t xml:space="preserve"> </w:t>
      </w:r>
      <w:r w:rsidRPr="001E7AC2">
        <w:rPr>
          <w:rFonts w:ascii="Arabic Typesetting" w:hAnsi="Arabic Typesetting" w:cs="Arabic Typesetting"/>
          <w:sz w:val="24"/>
          <w:szCs w:val="24"/>
          <w:rtl/>
        </w:rPr>
        <w:t xml:space="preserve">عقد من خلال </w:t>
      </w:r>
      <w:hyperlink r:id="rId14" w:history="1">
        <w:r w:rsidRPr="001E7AC2">
          <w:rPr>
            <w:rStyle w:val="Hyperlink"/>
            <w:rFonts w:ascii="Arabic Typesetting" w:hAnsi="Arabic Typesetting" w:cs="Arabic Typesetting"/>
            <w:sz w:val="24"/>
            <w:szCs w:val="24"/>
            <w:rtl/>
          </w:rPr>
          <w:t>شركة</w:t>
        </w:r>
      </w:hyperlink>
      <w:r w:rsidRPr="001E7AC2">
        <w:rPr>
          <w:rFonts w:ascii="Arabic Typesetting" w:hAnsi="Arabic Typesetting" w:cs="Arabic Typesetting"/>
          <w:sz w:val="24"/>
          <w:szCs w:val="24"/>
          <w:rtl/>
        </w:rPr>
        <w:t xml:space="preserve"> </w:t>
      </w:r>
      <w:hyperlink r:id="rId15" w:history="1">
        <w:r w:rsidRPr="001E7AC2">
          <w:rPr>
            <w:rStyle w:val="Hyperlink"/>
            <w:rFonts w:ascii="Arabic Typesetting" w:hAnsi="Arabic Typesetting" w:cs="Arabic Typesetting"/>
            <w:b/>
            <w:sz w:val="32"/>
            <w:szCs w:val="32"/>
            <w:rtl/>
          </w:rPr>
          <w:t>كودبلاس</w:t>
        </w:r>
      </w:hyperlink>
      <w:r w:rsidRPr="001E7AC2">
        <w:rPr>
          <w:rFonts w:ascii="Arabic Typesetting" w:hAnsi="Arabic Typesetting" w:cs="Arabic Typesetting"/>
          <w:sz w:val="24"/>
          <w:szCs w:val="24"/>
          <w:rtl/>
        </w:rPr>
        <w:t xml:space="preserve">                                                                 قاعدة جريج آدامز، فرجينيا، الولايات المتحدة الأمريكية (العمل في موقع العمل وخارجه)</w:t>
      </w:r>
    </w:p>
    <w:p w14:paraId="45BF1069" w14:textId="77777777" w:rsidR="00E053A4" w:rsidRPr="00DC63B0" w:rsidRDefault="00E053A4" w:rsidP="00E053A4">
      <w:pPr>
        <w:pStyle w:val="Achievement"/>
        <w:numPr>
          <w:ilvl w:val="1"/>
          <w:numId w:val="1"/>
        </w:numPr>
        <w:pBdr>
          <w:bottom w:val="single" w:sz="4" w:space="1" w:color="auto"/>
        </w:pBdr>
        <w:bidi/>
        <w:spacing w:after="0" w:line="240" w:lineRule="auto"/>
        <w:rPr>
          <w:rFonts w:ascii="Arabic Typesetting" w:hAnsi="Arabic Typesetting" w:cs="Arabic Typesetting"/>
          <w:sz w:val="28"/>
          <w:szCs w:val="28"/>
        </w:rPr>
      </w:pPr>
      <w:r w:rsidRPr="00DC63B0">
        <w:rPr>
          <w:rFonts w:ascii="Arabic Typesetting" w:hAnsi="Arabic Typesetting" w:cs="Arabic Typesetting"/>
          <w:sz w:val="28"/>
          <w:szCs w:val="28"/>
          <w:rtl/>
        </w:rPr>
        <w:t xml:space="preserve">إنتاج محتوى وسائط متعددة لدعم برامج التعليم والتدريب المؤسسية التابعة للجيش الأمريكي. </w:t>
      </w:r>
    </w:p>
    <w:p w14:paraId="4DE55F50" w14:textId="77777777" w:rsidR="00E053A4" w:rsidRPr="00DC63B0" w:rsidRDefault="00E053A4" w:rsidP="00E053A4">
      <w:pPr>
        <w:pStyle w:val="Achievement"/>
        <w:numPr>
          <w:ilvl w:val="1"/>
          <w:numId w:val="1"/>
        </w:numPr>
        <w:pBdr>
          <w:bottom w:val="single" w:sz="4" w:space="1" w:color="auto"/>
        </w:pBdr>
        <w:bidi/>
        <w:spacing w:after="0" w:line="240" w:lineRule="auto"/>
        <w:rPr>
          <w:rFonts w:ascii="Arabic Typesetting" w:hAnsi="Arabic Typesetting" w:cs="Arabic Typesetting"/>
          <w:sz w:val="28"/>
          <w:szCs w:val="28"/>
        </w:rPr>
      </w:pPr>
      <w:r w:rsidRPr="00DC63B0">
        <w:rPr>
          <w:rFonts w:ascii="Arabic Typesetting" w:hAnsi="Arabic Typesetting" w:cs="Arabic Typesetting"/>
          <w:sz w:val="28"/>
          <w:szCs w:val="28"/>
          <w:rtl/>
        </w:rPr>
        <w:t>تصميم الرسومات التعليمية، والهوية البصرية، والرسوم المعلوماتية (</w:t>
      </w:r>
      <w:r w:rsidRPr="00DC63B0">
        <w:rPr>
          <w:rFonts w:ascii="Arabic Typesetting" w:hAnsi="Arabic Typesetting" w:cs="Arabic Typesetting"/>
          <w:sz w:val="28"/>
          <w:szCs w:val="28"/>
        </w:rPr>
        <w:t>Infographics</w:t>
      </w:r>
      <w:r w:rsidRPr="00DC63B0">
        <w:rPr>
          <w:rFonts w:ascii="Arabic Typesetting" w:hAnsi="Arabic Typesetting" w:cs="Arabic Typesetting"/>
          <w:sz w:val="28"/>
          <w:szCs w:val="28"/>
          <w:rtl/>
        </w:rPr>
        <w:t xml:space="preserve">)، ومواد الاتصال الرقمي المستخدمة في العروض التنفيذية والفعاليات الرسمية. </w:t>
      </w:r>
    </w:p>
    <w:p w14:paraId="738671BA" w14:textId="77777777" w:rsidR="00E053A4" w:rsidRPr="00DC63B0" w:rsidRDefault="00E053A4" w:rsidP="00E053A4">
      <w:pPr>
        <w:pStyle w:val="Achievement"/>
        <w:numPr>
          <w:ilvl w:val="1"/>
          <w:numId w:val="1"/>
        </w:numPr>
        <w:pBdr>
          <w:bottom w:val="single" w:sz="4" w:space="1" w:color="auto"/>
        </w:pBdr>
        <w:bidi/>
        <w:spacing w:after="0" w:line="240" w:lineRule="auto"/>
        <w:rPr>
          <w:rFonts w:ascii="Arabic Typesetting" w:hAnsi="Arabic Typesetting" w:cs="Arabic Typesetting"/>
          <w:sz w:val="28"/>
          <w:szCs w:val="28"/>
        </w:rPr>
      </w:pPr>
      <w:r w:rsidRPr="00DC63B0">
        <w:rPr>
          <w:rFonts w:ascii="Arabic Typesetting" w:hAnsi="Arabic Typesetting" w:cs="Arabic Typesetting"/>
          <w:sz w:val="28"/>
          <w:szCs w:val="28"/>
          <w:rtl/>
        </w:rPr>
        <w:t xml:space="preserve">إنتاج فيديوهات تعليمية متحركة عالية الجودة ومواد تعليم إلكتروني تفاعلية لأكاديمية </w:t>
      </w:r>
      <w:r w:rsidRPr="00DC63B0">
        <w:rPr>
          <w:rFonts w:ascii="Arabic Typesetting" w:hAnsi="Arabic Typesetting" w:cs="Arabic Typesetting"/>
          <w:sz w:val="28"/>
          <w:szCs w:val="28"/>
        </w:rPr>
        <w:t>CASCOM</w:t>
      </w:r>
      <w:r w:rsidRPr="00DC63B0">
        <w:rPr>
          <w:rFonts w:ascii="Arabic Typesetting" w:hAnsi="Arabic Typesetting" w:cs="Arabic Typesetting"/>
          <w:sz w:val="28"/>
          <w:szCs w:val="28"/>
          <w:rtl/>
        </w:rPr>
        <w:t xml:space="preserve"> التابعة للجيش الأمريكي. </w:t>
      </w:r>
    </w:p>
    <w:p w14:paraId="07C5DB78" w14:textId="77777777" w:rsidR="00E053A4" w:rsidRPr="00DC63B0" w:rsidRDefault="00E053A4" w:rsidP="00E053A4">
      <w:pPr>
        <w:pStyle w:val="Achievement"/>
        <w:numPr>
          <w:ilvl w:val="1"/>
          <w:numId w:val="1"/>
        </w:numPr>
        <w:pBdr>
          <w:bottom w:val="single" w:sz="4" w:space="1" w:color="auto"/>
        </w:pBdr>
        <w:bidi/>
        <w:spacing w:after="0" w:line="240" w:lineRule="auto"/>
        <w:rPr>
          <w:rFonts w:ascii="Arabic Typesetting" w:hAnsi="Arabic Typesetting" w:cs="Arabic Typesetting"/>
          <w:sz w:val="28"/>
          <w:szCs w:val="28"/>
        </w:rPr>
      </w:pPr>
      <w:r w:rsidRPr="00DC63B0">
        <w:rPr>
          <w:rFonts w:ascii="Arabic Typesetting" w:hAnsi="Arabic Typesetting" w:cs="Arabic Typesetting"/>
          <w:sz w:val="28"/>
          <w:szCs w:val="28"/>
          <w:rtl/>
        </w:rPr>
        <w:lastRenderedPageBreak/>
        <w:t xml:space="preserve">تصميم محتوى بصري لدعم محاكاة التدريب العسكري، وبيئات الواقع الافتراضي، ومنصات التعلم الإلكتروني. </w:t>
      </w:r>
    </w:p>
    <w:p w14:paraId="4C81377A" w14:textId="77777777" w:rsidR="00E053A4" w:rsidRPr="00DC63B0" w:rsidRDefault="00E053A4" w:rsidP="00E053A4">
      <w:pPr>
        <w:pStyle w:val="Achievement"/>
        <w:numPr>
          <w:ilvl w:val="1"/>
          <w:numId w:val="1"/>
        </w:numPr>
        <w:pBdr>
          <w:bottom w:val="single" w:sz="4" w:space="1" w:color="auto"/>
        </w:pBdr>
        <w:bidi/>
        <w:spacing w:after="0" w:line="240" w:lineRule="auto"/>
        <w:rPr>
          <w:rFonts w:ascii="Arabic Typesetting" w:hAnsi="Arabic Typesetting" w:cs="Arabic Typesetting"/>
          <w:sz w:val="28"/>
          <w:szCs w:val="28"/>
        </w:rPr>
      </w:pPr>
      <w:r w:rsidRPr="00DC63B0">
        <w:rPr>
          <w:rFonts w:ascii="Arabic Typesetting" w:hAnsi="Arabic Typesetting" w:cs="Arabic Typesetting"/>
          <w:sz w:val="28"/>
          <w:szCs w:val="28"/>
          <w:rtl/>
        </w:rPr>
        <w:t xml:space="preserve">التعاون مع مصممي المناهج التعليمية، ومطوري البرمجيات، والمهندسين، وخبراء المحتوى العسكري لإنتاج مواد تعليمية تفاعلية. </w:t>
      </w:r>
    </w:p>
    <w:p w14:paraId="143A1598" w14:textId="77777777" w:rsidR="00E053A4" w:rsidRPr="00DC63B0" w:rsidRDefault="00E053A4" w:rsidP="00E053A4">
      <w:pPr>
        <w:pStyle w:val="Achievement"/>
        <w:numPr>
          <w:ilvl w:val="1"/>
          <w:numId w:val="1"/>
        </w:numPr>
        <w:pBdr>
          <w:bottom w:val="single" w:sz="4" w:space="1" w:color="auto"/>
        </w:pBdr>
        <w:bidi/>
        <w:spacing w:after="0" w:line="240" w:lineRule="auto"/>
        <w:rPr>
          <w:rFonts w:ascii="Arabic Typesetting" w:hAnsi="Arabic Typesetting" w:cs="Arabic Typesetting"/>
          <w:sz w:val="28"/>
          <w:szCs w:val="28"/>
        </w:rPr>
      </w:pPr>
      <w:r w:rsidRPr="00DC63B0">
        <w:rPr>
          <w:rFonts w:ascii="Arabic Typesetting" w:hAnsi="Arabic Typesetting" w:cs="Arabic Typesetting"/>
          <w:sz w:val="28"/>
          <w:szCs w:val="28"/>
          <w:rtl/>
        </w:rPr>
        <w:t xml:space="preserve">تصميم واجهات المستخدم للتطبيقات التدريبية التفاعلية. </w:t>
      </w:r>
    </w:p>
    <w:p w14:paraId="135B2CA2" w14:textId="77777777" w:rsidR="00E053A4" w:rsidRPr="00DC63B0" w:rsidRDefault="00E053A4" w:rsidP="00E053A4">
      <w:pPr>
        <w:pStyle w:val="Achievement"/>
        <w:numPr>
          <w:ilvl w:val="1"/>
          <w:numId w:val="1"/>
        </w:numPr>
        <w:pBdr>
          <w:bottom w:val="single" w:sz="4" w:space="1" w:color="auto"/>
        </w:pBdr>
        <w:bidi/>
        <w:spacing w:after="0" w:line="240" w:lineRule="auto"/>
        <w:rPr>
          <w:rFonts w:ascii="Arabic Typesetting" w:hAnsi="Arabic Typesetting" w:cs="Arabic Typesetting"/>
          <w:sz w:val="28"/>
          <w:szCs w:val="28"/>
        </w:rPr>
      </w:pPr>
      <w:r w:rsidRPr="00DC63B0">
        <w:rPr>
          <w:rFonts w:ascii="Arabic Typesetting" w:hAnsi="Arabic Typesetting" w:cs="Arabic Typesetting"/>
          <w:sz w:val="28"/>
          <w:szCs w:val="28"/>
          <w:rtl/>
        </w:rPr>
        <w:t xml:space="preserve">تدريب أعضاء الفريق على استخدام </w:t>
      </w:r>
      <w:r w:rsidRPr="00DC63B0">
        <w:rPr>
          <w:rFonts w:ascii="Arabic Typesetting" w:hAnsi="Arabic Typesetting" w:cs="Arabic Typesetting"/>
          <w:sz w:val="28"/>
          <w:szCs w:val="28"/>
        </w:rPr>
        <w:t>Adobe Creative Suite</w:t>
      </w:r>
      <w:r w:rsidRPr="00DC63B0">
        <w:rPr>
          <w:rFonts w:ascii="Arabic Typesetting" w:hAnsi="Arabic Typesetting" w:cs="Arabic Typesetting"/>
          <w:sz w:val="28"/>
          <w:szCs w:val="28"/>
          <w:rtl/>
        </w:rPr>
        <w:t xml:space="preserve"> و</w:t>
      </w:r>
      <w:r w:rsidRPr="00DC63B0">
        <w:rPr>
          <w:rFonts w:ascii="Arabic Typesetting" w:hAnsi="Arabic Typesetting" w:cs="Arabic Typesetting"/>
          <w:sz w:val="28"/>
          <w:szCs w:val="28"/>
        </w:rPr>
        <w:t>Substance Painter</w:t>
      </w:r>
      <w:r w:rsidRPr="00DC63B0">
        <w:rPr>
          <w:rFonts w:ascii="Arabic Typesetting" w:hAnsi="Arabic Typesetting" w:cs="Arabic Typesetting"/>
          <w:sz w:val="28"/>
          <w:szCs w:val="28"/>
          <w:rtl/>
        </w:rPr>
        <w:t xml:space="preserve"> و</w:t>
      </w:r>
      <w:r w:rsidRPr="00DC63B0">
        <w:rPr>
          <w:rFonts w:ascii="Arabic Typesetting" w:hAnsi="Arabic Typesetting" w:cs="Arabic Typesetting"/>
          <w:sz w:val="28"/>
          <w:szCs w:val="28"/>
        </w:rPr>
        <w:t>Substance Designer</w:t>
      </w:r>
      <w:r w:rsidRPr="00DC63B0">
        <w:rPr>
          <w:rFonts w:ascii="Arabic Typesetting" w:hAnsi="Arabic Typesetting" w:cs="Arabic Typesetting"/>
          <w:sz w:val="28"/>
          <w:szCs w:val="28"/>
          <w:rtl/>
        </w:rPr>
        <w:t xml:space="preserve"> و</w:t>
      </w:r>
      <w:r w:rsidRPr="00DC63B0">
        <w:rPr>
          <w:rFonts w:ascii="Arabic Typesetting" w:hAnsi="Arabic Typesetting" w:cs="Arabic Typesetting"/>
          <w:sz w:val="28"/>
          <w:szCs w:val="28"/>
        </w:rPr>
        <w:t>Articulate Storyline 360</w:t>
      </w:r>
      <w:r w:rsidRPr="00DC63B0">
        <w:rPr>
          <w:rFonts w:ascii="Arabic Typesetting" w:hAnsi="Arabic Typesetting" w:cs="Arabic Typesetting"/>
          <w:sz w:val="28"/>
          <w:szCs w:val="28"/>
          <w:rtl/>
        </w:rPr>
        <w:t xml:space="preserve">. </w:t>
      </w:r>
    </w:p>
    <w:p w14:paraId="42CD465D" w14:textId="1E65188D" w:rsidR="00C40F07" w:rsidRPr="00DC63B0" w:rsidRDefault="00E053A4" w:rsidP="00E053A4">
      <w:pPr>
        <w:pStyle w:val="Achievement"/>
        <w:numPr>
          <w:ilvl w:val="1"/>
          <w:numId w:val="1"/>
        </w:numPr>
        <w:pBdr>
          <w:bottom w:val="single" w:sz="4" w:space="1" w:color="auto"/>
        </w:pBdr>
        <w:bidi/>
        <w:spacing w:after="0" w:line="240" w:lineRule="auto"/>
        <w:rPr>
          <w:rFonts w:ascii="Arabic Typesetting" w:hAnsi="Arabic Typesetting" w:cs="Arabic Typesetting"/>
          <w:sz w:val="28"/>
          <w:szCs w:val="28"/>
        </w:rPr>
      </w:pPr>
      <w:r w:rsidRPr="00DC63B0">
        <w:rPr>
          <w:rFonts w:ascii="Arabic Typesetting" w:hAnsi="Arabic Typesetting" w:cs="Arabic Typesetting"/>
          <w:sz w:val="28"/>
          <w:szCs w:val="28"/>
          <w:rtl/>
        </w:rPr>
        <w:t xml:space="preserve">الحفاظ على الاتساق البصري عبر مشاريع الوسائط المتعددة المختلفة مع الالتزام بأعلى معايير الجودة الحكومية. </w:t>
      </w:r>
    </w:p>
    <w:p w14:paraId="25AA125E" w14:textId="5A98F0F1" w:rsidR="00BC0C03" w:rsidRPr="001E7AC2" w:rsidRDefault="00E053A4" w:rsidP="00BC0C03">
      <w:pPr>
        <w:bidi/>
        <w:spacing w:after="0" w:line="240" w:lineRule="auto"/>
        <w:ind w:left="0" w:right="0" w:firstLine="0"/>
        <w:jc w:val="left"/>
        <w:rPr>
          <w:rFonts w:ascii="Arabic Typesetting" w:hAnsi="Arabic Typesetting" w:cs="Arabic Typesetting"/>
          <w:b/>
          <w:color w:val="auto"/>
          <w:sz w:val="32"/>
          <w:szCs w:val="32"/>
          <w:rtl/>
        </w:rPr>
      </w:pPr>
      <w:r w:rsidRPr="00E053A4">
        <w:rPr>
          <w:rFonts w:ascii="Arabic Typesetting" w:hAnsi="Arabic Typesetting" w:cs="Arabic Typesetting"/>
          <w:bCs/>
          <w:color w:val="7030A0"/>
          <w:sz w:val="36"/>
          <w:szCs w:val="36"/>
          <w:rtl/>
        </w:rPr>
        <w:t>أخصائية جودة الصور الرقمية</w:t>
      </w:r>
      <w:r w:rsidR="00BC0C03" w:rsidRPr="00BC0C03">
        <w:rPr>
          <w:rFonts w:ascii="Arabic Typesetting" w:hAnsi="Arabic Typesetting" w:cs="Arabic Typesetting"/>
          <w:bCs/>
          <w:color w:val="7030A0"/>
          <w:sz w:val="36"/>
          <w:szCs w:val="36"/>
          <w:rtl/>
        </w:rPr>
        <w:t xml:space="preserve"> (تدريب الذكاء الاصطناعي)</w:t>
      </w:r>
      <w:r w:rsidR="00BC0C03" w:rsidRPr="001E7AC2">
        <w:rPr>
          <w:rFonts w:ascii="Arabic Typesetting" w:hAnsi="Arabic Typesetting" w:cs="Arabic Typesetting"/>
          <w:bCs/>
          <w:color w:val="7030A0"/>
          <w:sz w:val="36"/>
          <w:szCs w:val="36"/>
          <w:rtl/>
        </w:rPr>
        <w:t xml:space="preserve"> </w:t>
      </w:r>
      <w:r w:rsidR="00BC0C03" w:rsidRPr="001E7AC2">
        <w:rPr>
          <w:rFonts w:ascii="Arabic Typesetting" w:hAnsi="Arabic Typesetting" w:cs="Arabic Typesetting"/>
          <w:b/>
          <w:color w:val="auto"/>
          <w:sz w:val="32"/>
          <w:szCs w:val="32"/>
          <w:rtl/>
        </w:rPr>
        <w:t>...</w:t>
      </w:r>
      <w:r w:rsidR="00BC0C03">
        <w:rPr>
          <w:rFonts w:ascii="Arabic Typesetting" w:hAnsi="Arabic Typesetting" w:cs="Arabic Typesetting" w:hint="cs"/>
          <w:b/>
          <w:color w:val="auto"/>
          <w:sz w:val="32"/>
          <w:szCs w:val="32"/>
          <w:rtl/>
        </w:rPr>
        <w:t>...................</w:t>
      </w:r>
      <w:r w:rsidR="00BC0C03" w:rsidRPr="001E7AC2">
        <w:rPr>
          <w:rFonts w:ascii="Arabic Typesetting" w:hAnsi="Arabic Typesetting" w:cs="Arabic Typesetting"/>
          <w:b/>
          <w:color w:val="auto"/>
          <w:sz w:val="32"/>
          <w:szCs w:val="32"/>
          <w:rtl/>
        </w:rPr>
        <w:t xml:space="preserve">.. يناير / كانون الثاني 2024 م – </w:t>
      </w:r>
      <w:r w:rsidR="00BC0C03">
        <w:rPr>
          <w:rFonts w:ascii="Arabic Typesetting" w:hAnsi="Arabic Typesetting" w:cs="Arabic Typesetting" w:hint="cs"/>
          <w:b/>
          <w:color w:val="auto"/>
          <w:sz w:val="32"/>
          <w:szCs w:val="32"/>
          <w:rtl/>
        </w:rPr>
        <w:t>أكتوبر / تشرين الأول</w:t>
      </w:r>
      <w:r w:rsidR="00BC0C03" w:rsidRPr="001E7AC2">
        <w:rPr>
          <w:rFonts w:ascii="Arabic Typesetting" w:hAnsi="Arabic Typesetting" w:cs="Arabic Typesetting"/>
          <w:b/>
          <w:color w:val="auto"/>
          <w:sz w:val="32"/>
          <w:szCs w:val="32"/>
          <w:rtl/>
        </w:rPr>
        <w:t xml:space="preserve"> 2024 م</w:t>
      </w:r>
    </w:p>
    <w:p w14:paraId="088F5859" w14:textId="77777777" w:rsidR="00BC0C03" w:rsidRPr="001E7AC2" w:rsidRDefault="00BC0C03" w:rsidP="00BC0C03">
      <w:pPr>
        <w:pStyle w:val="Achievement"/>
        <w:bidi/>
        <w:spacing w:after="0" w:line="240" w:lineRule="auto"/>
        <w:ind w:left="273" w:hanging="270"/>
        <w:rPr>
          <w:rFonts w:ascii="Arabic Typesetting" w:hAnsi="Arabic Typesetting" w:cs="Arabic Typesetting"/>
          <w:sz w:val="24"/>
          <w:szCs w:val="24"/>
        </w:rPr>
      </w:pPr>
      <w:hyperlink r:id="rId16" w:history="1">
        <w:r w:rsidRPr="001E7AC2">
          <w:rPr>
            <w:rStyle w:val="Hyperlink"/>
            <w:rFonts w:ascii="Arabic Typesetting" w:hAnsi="Arabic Typesetting" w:cs="Arabic Typesetting"/>
            <w:bCs/>
            <w:sz w:val="32"/>
            <w:szCs w:val="32"/>
            <w:rtl/>
          </w:rPr>
          <w:t>شركة آبل</w:t>
        </w:r>
      </w:hyperlink>
      <w:r w:rsidRPr="001E7AC2">
        <w:rPr>
          <w:rFonts w:ascii="Arabic Typesetting" w:hAnsi="Arabic Typesetting" w:cs="Arabic Typesetting"/>
          <w:bCs/>
          <w:sz w:val="24"/>
          <w:szCs w:val="24"/>
          <w:rtl/>
        </w:rPr>
        <w:t xml:space="preserve"> </w:t>
      </w:r>
      <w:r w:rsidRPr="001E7AC2">
        <w:rPr>
          <w:rFonts w:ascii="Arabic Typesetting" w:hAnsi="Arabic Typesetting" w:cs="Arabic Typesetting"/>
          <w:sz w:val="24"/>
          <w:szCs w:val="24"/>
          <w:rtl/>
        </w:rPr>
        <w:t xml:space="preserve">عقد من خلال </w:t>
      </w:r>
      <w:hyperlink r:id="rId17" w:history="1">
        <w:r w:rsidRPr="001E7AC2">
          <w:rPr>
            <w:rStyle w:val="Hyperlink"/>
            <w:rFonts w:ascii="Arabic Typesetting" w:hAnsi="Arabic Typesetting" w:cs="Arabic Typesetting"/>
            <w:b/>
            <w:sz w:val="32"/>
            <w:szCs w:val="32"/>
            <w:rtl/>
          </w:rPr>
          <w:t>مايندلانس</w:t>
        </w:r>
      </w:hyperlink>
      <w:r w:rsidRPr="001E7AC2">
        <w:rPr>
          <w:rFonts w:ascii="Arabic Typesetting" w:hAnsi="Arabic Typesetting" w:cs="Arabic Typesetting"/>
          <w:sz w:val="24"/>
          <w:szCs w:val="24"/>
          <w:rtl/>
        </w:rPr>
        <w:t xml:space="preserve">                                                  </w:t>
      </w:r>
      <w:r w:rsidRPr="001E7AC2">
        <w:rPr>
          <w:rFonts w:ascii="Arabic Typesetting" w:hAnsi="Arabic Typesetting" w:cs="Arabic Typesetting"/>
          <w:sz w:val="24"/>
          <w:szCs w:val="24"/>
        </w:rPr>
        <w:t xml:space="preserve">                         </w:t>
      </w:r>
      <w:r w:rsidRPr="001E7AC2">
        <w:rPr>
          <w:rFonts w:ascii="Arabic Typesetting" w:hAnsi="Arabic Typesetting" w:cs="Arabic Typesetting"/>
          <w:sz w:val="24"/>
          <w:szCs w:val="24"/>
          <w:rtl/>
        </w:rPr>
        <w:t xml:space="preserve">                سني فيل، كاليفورنيا، الولايات المتحدة الأمريكية (العمل عن طريق البعد الإلكتروني)</w:t>
      </w:r>
    </w:p>
    <w:p w14:paraId="1F7057FA" w14:textId="77777777" w:rsidR="00E053A4" w:rsidRPr="00DC63B0" w:rsidRDefault="00E053A4" w:rsidP="00E053A4">
      <w:pPr>
        <w:pStyle w:val="Achievement"/>
        <w:numPr>
          <w:ilvl w:val="1"/>
          <w:numId w:val="1"/>
        </w:numPr>
        <w:pBdr>
          <w:bottom w:val="single" w:sz="4" w:space="1" w:color="auto"/>
        </w:pBdr>
        <w:bidi/>
        <w:spacing w:after="0" w:line="240" w:lineRule="auto"/>
        <w:rPr>
          <w:rFonts w:ascii="Arabic Typesetting" w:hAnsi="Arabic Typesetting" w:cs="Arabic Typesetting"/>
          <w:sz w:val="28"/>
          <w:szCs w:val="28"/>
        </w:rPr>
      </w:pPr>
      <w:r w:rsidRPr="00DC63B0">
        <w:rPr>
          <w:rFonts w:ascii="Arabic Typesetting" w:hAnsi="Arabic Typesetting" w:cs="Arabic Typesetting"/>
          <w:sz w:val="28"/>
          <w:szCs w:val="28"/>
          <w:rtl/>
        </w:rPr>
        <w:t xml:space="preserve">مراجعة وتقييم وتحسين مجموعات ضخمة من الصور الرقمية المستخدمة في تدريب أنظمة الذكاء الاصطناعي والرؤية الحاسوبية. </w:t>
      </w:r>
    </w:p>
    <w:p w14:paraId="33EBDA21" w14:textId="77777777" w:rsidR="00E053A4" w:rsidRPr="00DC63B0" w:rsidRDefault="00E053A4" w:rsidP="00E053A4">
      <w:pPr>
        <w:pStyle w:val="Achievement"/>
        <w:numPr>
          <w:ilvl w:val="1"/>
          <w:numId w:val="1"/>
        </w:numPr>
        <w:pBdr>
          <w:bottom w:val="single" w:sz="4" w:space="1" w:color="auto"/>
        </w:pBdr>
        <w:bidi/>
        <w:spacing w:after="0" w:line="240" w:lineRule="auto"/>
        <w:rPr>
          <w:rFonts w:ascii="Arabic Typesetting" w:hAnsi="Arabic Typesetting" w:cs="Arabic Typesetting"/>
          <w:sz w:val="28"/>
          <w:szCs w:val="28"/>
        </w:rPr>
      </w:pPr>
      <w:r w:rsidRPr="00DC63B0">
        <w:rPr>
          <w:rFonts w:ascii="Arabic Typesetting" w:hAnsi="Arabic Typesetting" w:cs="Arabic Typesetting"/>
          <w:sz w:val="28"/>
          <w:szCs w:val="28"/>
          <w:rtl/>
        </w:rPr>
        <w:t xml:space="preserve">تنفيذ عمليات دقيقة لضمان جودة الصور المُولَّدة بالذكاء الاصطناعي، مع التأكد من دقتها واتساقها ومطابقتها لمعايير المشروع. </w:t>
      </w:r>
    </w:p>
    <w:p w14:paraId="7A1BE253" w14:textId="77777777" w:rsidR="00E053A4" w:rsidRPr="00DC63B0" w:rsidRDefault="00E053A4" w:rsidP="00E053A4">
      <w:pPr>
        <w:pStyle w:val="Achievement"/>
        <w:numPr>
          <w:ilvl w:val="1"/>
          <w:numId w:val="1"/>
        </w:numPr>
        <w:pBdr>
          <w:bottom w:val="single" w:sz="4" w:space="1" w:color="auto"/>
        </w:pBdr>
        <w:bidi/>
        <w:spacing w:after="0" w:line="240" w:lineRule="auto"/>
        <w:rPr>
          <w:rFonts w:ascii="Arabic Typesetting" w:hAnsi="Arabic Typesetting" w:cs="Arabic Typesetting"/>
          <w:sz w:val="28"/>
          <w:szCs w:val="28"/>
        </w:rPr>
      </w:pPr>
      <w:r w:rsidRPr="00DC63B0">
        <w:rPr>
          <w:rFonts w:ascii="Arabic Typesetting" w:hAnsi="Arabic Typesetting" w:cs="Arabic Typesetting"/>
          <w:sz w:val="28"/>
          <w:szCs w:val="28"/>
          <w:rtl/>
        </w:rPr>
        <w:t xml:space="preserve">المساهمة في تحسين نماذج التعلم الآلي من خلال تصنيف الصور، والتحقق من صحتها، وإضافة البيانات الوصفية اللازمة. </w:t>
      </w:r>
    </w:p>
    <w:p w14:paraId="1AC68F27" w14:textId="77777777" w:rsidR="00E053A4" w:rsidRPr="00DC63B0" w:rsidRDefault="00E053A4" w:rsidP="00E053A4">
      <w:pPr>
        <w:pStyle w:val="Achievement"/>
        <w:numPr>
          <w:ilvl w:val="1"/>
          <w:numId w:val="1"/>
        </w:numPr>
        <w:pBdr>
          <w:bottom w:val="single" w:sz="4" w:space="1" w:color="auto"/>
        </w:pBdr>
        <w:bidi/>
        <w:spacing w:after="0" w:line="240" w:lineRule="auto"/>
        <w:rPr>
          <w:rFonts w:ascii="Arabic Typesetting" w:hAnsi="Arabic Typesetting" w:cs="Arabic Typesetting"/>
          <w:sz w:val="28"/>
          <w:szCs w:val="28"/>
        </w:rPr>
      </w:pPr>
      <w:r w:rsidRPr="00DC63B0">
        <w:rPr>
          <w:rFonts w:ascii="Arabic Typesetting" w:hAnsi="Arabic Typesetting" w:cs="Arabic Typesetting"/>
          <w:sz w:val="28"/>
          <w:szCs w:val="28"/>
          <w:rtl/>
        </w:rPr>
        <w:t xml:space="preserve">التعاون مع فرق عمل موزعة جغرافيًا لتحسين سير العمل وزيادة جودة المخرجات. </w:t>
      </w:r>
    </w:p>
    <w:p w14:paraId="5360573C" w14:textId="79F7C151" w:rsidR="00BC0C03" w:rsidRPr="00DC63B0" w:rsidRDefault="00E053A4" w:rsidP="00E053A4">
      <w:pPr>
        <w:pStyle w:val="Achievement"/>
        <w:numPr>
          <w:ilvl w:val="1"/>
          <w:numId w:val="1"/>
        </w:numPr>
        <w:pBdr>
          <w:bottom w:val="single" w:sz="4" w:space="1" w:color="auto"/>
        </w:pBdr>
        <w:bidi/>
        <w:spacing w:after="0" w:line="240" w:lineRule="auto"/>
        <w:rPr>
          <w:rFonts w:ascii="Arabic Typesetting" w:hAnsi="Arabic Typesetting" w:cs="Arabic Typesetting"/>
          <w:sz w:val="28"/>
          <w:szCs w:val="28"/>
        </w:rPr>
      </w:pPr>
      <w:r w:rsidRPr="00DC63B0">
        <w:rPr>
          <w:rFonts w:ascii="Arabic Typesetting" w:hAnsi="Arabic Typesetting" w:cs="Arabic Typesetting"/>
          <w:sz w:val="28"/>
          <w:szCs w:val="28"/>
          <w:rtl/>
        </w:rPr>
        <w:t xml:space="preserve">العمل في بيئة تطوير تعتمد على السرية العالية وسرعة الإنجاز مع المحافظة على أعلى مستويات الجودة. </w:t>
      </w:r>
    </w:p>
    <w:p w14:paraId="66840211" w14:textId="4F07A2DB" w:rsidR="00071CD9" w:rsidRPr="001E7AC2" w:rsidRDefault="00E053A4" w:rsidP="00BC0C03">
      <w:pPr>
        <w:bidi/>
        <w:spacing w:after="0" w:line="240" w:lineRule="auto"/>
        <w:ind w:left="0" w:right="0" w:firstLine="0"/>
        <w:jc w:val="left"/>
        <w:rPr>
          <w:rFonts w:ascii="Arabic Typesetting" w:hAnsi="Arabic Typesetting" w:cs="Arabic Typesetting"/>
          <w:b/>
          <w:color w:val="auto"/>
          <w:sz w:val="32"/>
          <w:szCs w:val="32"/>
          <w:rtl/>
        </w:rPr>
      </w:pPr>
      <w:r w:rsidRPr="00E053A4">
        <w:rPr>
          <w:rFonts w:ascii="Arabic Typesetting" w:hAnsi="Arabic Typesetting" w:cs="Arabic Typesetting"/>
          <w:bCs/>
          <w:color w:val="404040" w:themeColor="text1" w:themeTint="BF"/>
          <w:sz w:val="36"/>
          <w:szCs w:val="36"/>
          <w:rtl/>
        </w:rPr>
        <w:t>المؤسسة والمديرة الإبداعية</w:t>
      </w:r>
      <w:r w:rsidR="00071CD9" w:rsidRPr="001E7AC2">
        <w:rPr>
          <w:rFonts w:ascii="Arabic Typesetting" w:hAnsi="Arabic Typesetting" w:cs="Arabic Typesetting"/>
          <w:b/>
          <w:color w:val="auto"/>
          <w:sz w:val="32"/>
          <w:szCs w:val="32"/>
          <w:rtl/>
        </w:rPr>
        <w:t>.........................</w:t>
      </w:r>
      <w:r w:rsidR="003C3728">
        <w:rPr>
          <w:rFonts w:ascii="Arabic Typesetting" w:hAnsi="Arabic Typesetting" w:cs="Arabic Typesetting" w:hint="cs"/>
          <w:b/>
          <w:color w:val="auto"/>
          <w:sz w:val="32"/>
          <w:szCs w:val="32"/>
          <w:rtl/>
        </w:rPr>
        <w:t>................</w:t>
      </w:r>
      <w:r>
        <w:rPr>
          <w:rFonts w:ascii="Arabic Typesetting" w:hAnsi="Arabic Typesetting" w:cs="Arabic Typesetting"/>
          <w:b/>
          <w:color w:val="auto"/>
          <w:sz w:val="32"/>
          <w:szCs w:val="32"/>
        </w:rPr>
        <w:t>...</w:t>
      </w:r>
      <w:r w:rsidR="003C3728">
        <w:rPr>
          <w:rFonts w:ascii="Arabic Typesetting" w:hAnsi="Arabic Typesetting" w:cs="Arabic Typesetting" w:hint="cs"/>
          <w:b/>
          <w:color w:val="auto"/>
          <w:sz w:val="32"/>
          <w:szCs w:val="32"/>
          <w:rtl/>
        </w:rPr>
        <w:t>...................................</w:t>
      </w:r>
      <w:r w:rsidR="00071CD9" w:rsidRPr="001E7AC2">
        <w:rPr>
          <w:rFonts w:ascii="Arabic Typesetting" w:hAnsi="Arabic Typesetting" w:cs="Arabic Typesetting"/>
          <w:b/>
          <w:color w:val="auto"/>
          <w:sz w:val="32"/>
          <w:szCs w:val="32"/>
          <w:rtl/>
        </w:rPr>
        <w:t>................. يونيو / حزيران 2021 م – الوقت الحاضر</w:t>
      </w:r>
    </w:p>
    <w:p w14:paraId="715022A2" w14:textId="38299652" w:rsidR="00071CD9" w:rsidRPr="001E7AC2" w:rsidRDefault="00071CD9" w:rsidP="00C33BAB">
      <w:pPr>
        <w:pStyle w:val="Achievement"/>
        <w:bidi/>
        <w:spacing w:after="0" w:line="240" w:lineRule="auto"/>
        <w:ind w:left="273" w:hanging="270"/>
        <w:rPr>
          <w:rFonts w:ascii="Arabic Typesetting" w:hAnsi="Arabic Typesetting" w:cs="Arabic Typesetting"/>
          <w:sz w:val="24"/>
          <w:szCs w:val="24"/>
        </w:rPr>
      </w:pPr>
      <w:hyperlink r:id="rId18" w:history="1">
        <w:r w:rsidRPr="001E7AC2">
          <w:rPr>
            <w:rStyle w:val="Hyperlink"/>
            <w:rFonts w:ascii="Arabic Typesetting" w:hAnsi="Arabic Typesetting" w:cs="Arabic Typesetting"/>
            <w:bCs/>
            <w:sz w:val="32"/>
            <w:szCs w:val="32"/>
            <w:rtl/>
          </w:rPr>
          <w:t>مؤسسة</w:t>
        </w:r>
        <w:r w:rsidRPr="001E7AC2">
          <w:rPr>
            <w:rStyle w:val="Hyperlink"/>
            <w:rFonts w:ascii="Arabic Typesetting" w:hAnsi="Arabic Typesetting" w:cs="Arabic Typesetting"/>
            <w:bCs/>
            <w:sz w:val="24"/>
            <w:szCs w:val="24"/>
            <w:rtl/>
          </w:rPr>
          <w:t xml:space="preserve"> التنوع الإسلامي الأمريكي</w:t>
        </w:r>
      </w:hyperlink>
      <w:r w:rsidRPr="001E7AC2">
        <w:rPr>
          <w:rFonts w:ascii="Arabic Typesetting" w:hAnsi="Arabic Typesetting" w:cs="Arabic Typesetting"/>
          <w:sz w:val="24"/>
          <w:szCs w:val="24"/>
          <w:rtl/>
        </w:rPr>
        <w:t xml:space="preserve">                                                        </w:t>
      </w:r>
      <w:r w:rsidR="0062276E" w:rsidRPr="001E7AC2">
        <w:rPr>
          <w:rFonts w:ascii="Arabic Typesetting" w:hAnsi="Arabic Typesetting" w:cs="Arabic Typesetting"/>
          <w:sz w:val="24"/>
          <w:szCs w:val="24"/>
          <w:rtl/>
        </w:rPr>
        <w:t xml:space="preserve">                              </w:t>
      </w:r>
      <w:r w:rsidRPr="001E7AC2">
        <w:rPr>
          <w:rFonts w:ascii="Arabic Typesetting" w:hAnsi="Arabic Typesetting" w:cs="Arabic Typesetting"/>
          <w:sz w:val="24"/>
          <w:szCs w:val="24"/>
          <w:rtl/>
        </w:rPr>
        <w:t xml:space="preserve">     دالاس/فورت ورث، تكساس، الولايات المتحدة الأمريكية (العمل في موقع العمل وخارجه)</w:t>
      </w:r>
    </w:p>
    <w:bookmarkEnd w:id="1"/>
    <w:p w14:paraId="3008619B" w14:textId="77777777" w:rsidR="00E053A4" w:rsidRPr="00DC63B0" w:rsidRDefault="00E053A4" w:rsidP="00E053A4">
      <w:pPr>
        <w:pStyle w:val="Achievement"/>
        <w:numPr>
          <w:ilvl w:val="1"/>
          <w:numId w:val="1"/>
        </w:numPr>
        <w:pBdr>
          <w:bottom w:val="single" w:sz="4" w:space="1" w:color="auto"/>
        </w:pBdr>
        <w:bidi/>
        <w:spacing w:after="0" w:line="240" w:lineRule="auto"/>
        <w:rPr>
          <w:rFonts w:ascii="Arabic Typesetting" w:hAnsi="Arabic Typesetting" w:cs="Arabic Typesetting"/>
          <w:sz w:val="28"/>
          <w:szCs w:val="28"/>
        </w:rPr>
      </w:pPr>
      <w:r w:rsidRPr="00DC63B0">
        <w:rPr>
          <w:rFonts w:ascii="Arabic Typesetting" w:hAnsi="Arabic Typesetting" w:cs="Arabic Typesetting"/>
          <w:sz w:val="28"/>
          <w:szCs w:val="28"/>
          <w:rtl/>
        </w:rPr>
        <w:t xml:space="preserve">تأسيس وإدارة منظمة غير ربحية تُعنى بخدمة اللاجئين والمهاجرين والفئات المحتاجة في شمال ولاية تكساس. </w:t>
      </w:r>
    </w:p>
    <w:p w14:paraId="4C955724" w14:textId="77777777" w:rsidR="00E053A4" w:rsidRPr="00DC63B0" w:rsidRDefault="00E053A4" w:rsidP="00E053A4">
      <w:pPr>
        <w:pStyle w:val="Achievement"/>
        <w:numPr>
          <w:ilvl w:val="1"/>
          <w:numId w:val="1"/>
        </w:numPr>
        <w:pBdr>
          <w:bottom w:val="single" w:sz="4" w:space="1" w:color="auto"/>
        </w:pBdr>
        <w:bidi/>
        <w:spacing w:after="0" w:line="240" w:lineRule="auto"/>
        <w:rPr>
          <w:rFonts w:ascii="Arabic Typesetting" w:hAnsi="Arabic Typesetting" w:cs="Arabic Typesetting"/>
          <w:sz w:val="28"/>
          <w:szCs w:val="28"/>
        </w:rPr>
      </w:pPr>
      <w:r w:rsidRPr="00DC63B0">
        <w:rPr>
          <w:rFonts w:ascii="Arabic Typesetting" w:hAnsi="Arabic Typesetting" w:cs="Arabic Typesetting"/>
          <w:sz w:val="28"/>
          <w:szCs w:val="28"/>
          <w:rtl/>
        </w:rPr>
        <w:t xml:space="preserve">تصميم وتطوير وصيانة الموقع الإلكتروني للمنظمة، وإدارة حضورها الرقمي ووسائل الاتصال الإلكترونية. </w:t>
      </w:r>
    </w:p>
    <w:p w14:paraId="183CE622" w14:textId="77777777" w:rsidR="00E053A4" w:rsidRPr="00DC63B0" w:rsidRDefault="00E053A4" w:rsidP="00E053A4">
      <w:pPr>
        <w:pStyle w:val="Achievement"/>
        <w:numPr>
          <w:ilvl w:val="1"/>
          <w:numId w:val="1"/>
        </w:numPr>
        <w:pBdr>
          <w:bottom w:val="single" w:sz="4" w:space="1" w:color="auto"/>
        </w:pBdr>
        <w:bidi/>
        <w:spacing w:after="0" w:line="240" w:lineRule="auto"/>
        <w:rPr>
          <w:rFonts w:ascii="Arabic Typesetting" w:hAnsi="Arabic Typesetting" w:cs="Arabic Typesetting"/>
          <w:sz w:val="28"/>
          <w:szCs w:val="28"/>
        </w:rPr>
      </w:pPr>
      <w:r w:rsidRPr="00DC63B0">
        <w:rPr>
          <w:rFonts w:ascii="Arabic Typesetting" w:hAnsi="Arabic Typesetting" w:cs="Arabic Typesetting"/>
          <w:sz w:val="28"/>
          <w:szCs w:val="28"/>
          <w:rtl/>
        </w:rPr>
        <w:t xml:space="preserve">تصميم الهوية البصرية، والحملات التسويقية، والكتيبات، والمنشورات، والنشرات الإخبارية، واللافتات، ورسومات وسائل التواصل الاجتماعي، والمواد الخاصة بجمع التبرعات. </w:t>
      </w:r>
    </w:p>
    <w:p w14:paraId="735568F6" w14:textId="77777777" w:rsidR="00E053A4" w:rsidRPr="00DC63B0" w:rsidRDefault="00E053A4" w:rsidP="00E053A4">
      <w:pPr>
        <w:pStyle w:val="Achievement"/>
        <w:numPr>
          <w:ilvl w:val="1"/>
          <w:numId w:val="1"/>
        </w:numPr>
        <w:pBdr>
          <w:bottom w:val="single" w:sz="4" w:space="1" w:color="auto"/>
        </w:pBdr>
        <w:bidi/>
        <w:spacing w:after="0" w:line="240" w:lineRule="auto"/>
        <w:rPr>
          <w:rFonts w:ascii="Arabic Typesetting" w:hAnsi="Arabic Typesetting" w:cs="Arabic Typesetting"/>
          <w:sz w:val="28"/>
          <w:szCs w:val="28"/>
        </w:rPr>
      </w:pPr>
      <w:r w:rsidRPr="00DC63B0">
        <w:rPr>
          <w:rFonts w:ascii="Arabic Typesetting" w:hAnsi="Arabic Typesetting" w:cs="Arabic Typesetting"/>
          <w:sz w:val="28"/>
          <w:szCs w:val="28"/>
          <w:rtl/>
        </w:rPr>
        <w:t xml:space="preserve">إنتاج الفيديوهات التعليمية، وحملات التوعية المجتمعية، والتصوير الفوتوغرافي الترويجي، والعروض التقديمية متعددة الوسائط. </w:t>
      </w:r>
    </w:p>
    <w:p w14:paraId="2EA89191" w14:textId="77777777" w:rsidR="00E053A4" w:rsidRPr="00DC63B0" w:rsidRDefault="00E053A4" w:rsidP="00E053A4">
      <w:pPr>
        <w:pStyle w:val="Achievement"/>
        <w:numPr>
          <w:ilvl w:val="1"/>
          <w:numId w:val="1"/>
        </w:numPr>
        <w:pBdr>
          <w:bottom w:val="single" w:sz="4" w:space="1" w:color="auto"/>
        </w:pBdr>
        <w:bidi/>
        <w:spacing w:after="0" w:line="240" w:lineRule="auto"/>
        <w:rPr>
          <w:rFonts w:ascii="Arabic Typesetting" w:hAnsi="Arabic Typesetting" w:cs="Arabic Typesetting"/>
          <w:sz w:val="28"/>
          <w:szCs w:val="28"/>
        </w:rPr>
      </w:pPr>
      <w:r w:rsidRPr="00DC63B0">
        <w:rPr>
          <w:rFonts w:ascii="Arabic Typesetting" w:hAnsi="Arabic Typesetting" w:cs="Arabic Typesetting"/>
          <w:sz w:val="28"/>
          <w:szCs w:val="28"/>
          <w:rtl/>
        </w:rPr>
        <w:t xml:space="preserve">إدارة العلامة التجارية للمنظمة، والعلاقات العامة، والتواصل المجتمعي، واستراتيجيات التسويق الرقمي. </w:t>
      </w:r>
    </w:p>
    <w:p w14:paraId="13E5263E" w14:textId="77777777" w:rsidR="00E053A4" w:rsidRPr="00DC63B0" w:rsidRDefault="00E053A4" w:rsidP="00E053A4">
      <w:pPr>
        <w:pStyle w:val="Achievement"/>
        <w:numPr>
          <w:ilvl w:val="1"/>
          <w:numId w:val="1"/>
        </w:numPr>
        <w:pBdr>
          <w:bottom w:val="single" w:sz="4" w:space="1" w:color="auto"/>
        </w:pBdr>
        <w:bidi/>
        <w:spacing w:after="0" w:line="240" w:lineRule="auto"/>
        <w:rPr>
          <w:rFonts w:ascii="Arabic Typesetting" w:hAnsi="Arabic Typesetting" w:cs="Arabic Typesetting"/>
          <w:sz w:val="28"/>
          <w:szCs w:val="28"/>
        </w:rPr>
      </w:pPr>
      <w:r w:rsidRPr="00DC63B0">
        <w:rPr>
          <w:rFonts w:ascii="Arabic Typesetting" w:hAnsi="Arabic Typesetting" w:cs="Arabic Typesetting"/>
          <w:sz w:val="28"/>
          <w:szCs w:val="28"/>
          <w:rtl/>
        </w:rPr>
        <w:t xml:space="preserve">الإشراف على إنتاج المواد الإعلامية الخاصة بالمؤتمرات، والورش التعليمية، وفعاليات جمع التبرعات، والندوات العامة. </w:t>
      </w:r>
    </w:p>
    <w:p w14:paraId="01A3AE42" w14:textId="61ACBBEF" w:rsidR="00281A2B" w:rsidRPr="00DC63B0" w:rsidRDefault="00E053A4" w:rsidP="00E053A4">
      <w:pPr>
        <w:pStyle w:val="Achievement"/>
        <w:numPr>
          <w:ilvl w:val="1"/>
          <w:numId w:val="1"/>
        </w:numPr>
        <w:pBdr>
          <w:bottom w:val="single" w:sz="4" w:space="1" w:color="auto"/>
        </w:pBdr>
        <w:bidi/>
        <w:spacing w:after="0" w:line="240" w:lineRule="auto"/>
        <w:rPr>
          <w:rFonts w:ascii="Arabic Typesetting" w:hAnsi="Arabic Typesetting" w:cs="Arabic Typesetting"/>
          <w:sz w:val="28"/>
          <w:szCs w:val="28"/>
          <w:rtl/>
        </w:rPr>
      </w:pPr>
      <w:r w:rsidRPr="00DC63B0">
        <w:rPr>
          <w:rFonts w:ascii="Arabic Typesetting" w:hAnsi="Arabic Typesetting" w:cs="Arabic Typesetting"/>
          <w:sz w:val="28"/>
          <w:szCs w:val="28"/>
          <w:rtl/>
        </w:rPr>
        <w:t xml:space="preserve">الإشراف على المتطوعين المسؤولين عن الإنتاج الإعلامي، والتصوير، وإدارة الموقع الإلكتروني، والتسويق، والترويج للفعاليات. </w:t>
      </w:r>
    </w:p>
    <w:p w14:paraId="2AD278E4" w14:textId="77777777" w:rsidR="00074091" w:rsidRPr="001E7AC2" w:rsidRDefault="00074091" w:rsidP="00C33BAB">
      <w:pPr>
        <w:spacing w:after="0" w:line="240" w:lineRule="auto"/>
        <w:ind w:right="0"/>
        <w:jc w:val="left"/>
        <w:rPr>
          <w:rFonts w:ascii="Arabic Typesetting" w:hAnsi="Arabic Typesetting" w:cs="Arabic Typesetting"/>
          <w:color w:val="7030A0"/>
          <w:sz w:val="12"/>
          <w:szCs w:val="12"/>
        </w:rPr>
      </w:pPr>
    </w:p>
    <w:p w14:paraId="0CD133F7" w14:textId="53B7EBDD" w:rsidR="00A82BB1" w:rsidRPr="00315A82" w:rsidRDefault="00927E50" w:rsidP="00C33BAB">
      <w:pPr>
        <w:pStyle w:val="Heading1"/>
        <w:bidi/>
        <w:spacing w:line="240" w:lineRule="auto"/>
        <w:ind w:left="734" w:right="726" w:hanging="14"/>
        <w:rPr>
          <w:rFonts w:ascii="Arabic Typesetting" w:hAnsi="Arabic Typesetting" w:cs="Arabic Typesetting"/>
          <w:sz w:val="48"/>
          <w:szCs w:val="40"/>
        </w:rPr>
      </w:pPr>
      <w:r w:rsidRPr="00315A82">
        <w:rPr>
          <w:rFonts w:ascii="Arabic Typesetting" w:hAnsi="Arabic Typesetting" w:cs="Arabic Typesetting"/>
          <w:sz w:val="48"/>
          <w:szCs w:val="40"/>
          <w:rtl/>
        </w:rPr>
        <w:t>الدراسة والتعلم</w:t>
      </w:r>
    </w:p>
    <w:p w14:paraId="79B7381E" w14:textId="77777777" w:rsidR="00BE51EA" w:rsidRPr="009779D8" w:rsidRDefault="00BE51EA" w:rsidP="00BE51EA">
      <w:pPr>
        <w:bidi/>
        <w:spacing w:after="0" w:line="240" w:lineRule="auto"/>
        <w:ind w:left="3"/>
        <w:rPr>
          <w:rFonts w:ascii="Arabic Typesetting" w:hAnsi="Arabic Typesetting" w:cs="Arabic Typesetting"/>
          <w:rtl/>
        </w:rPr>
      </w:pPr>
      <w:r w:rsidRPr="009779D8">
        <w:rPr>
          <w:rFonts w:ascii="Arabic Typesetting" w:hAnsi="Arabic Typesetting" w:cs="Arabic Typesetting"/>
          <w:b/>
          <w:bCs/>
          <w:color w:val="7030A0"/>
          <w:sz w:val="32"/>
          <w:szCs w:val="32"/>
          <w:rtl/>
        </w:rPr>
        <w:t>ماجستير الفنون الجميلة (</w:t>
      </w:r>
      <w:r w:rsidRPr="009779D8">
        <w:rPr>
          <w:rFonts w:ascii="Arabic Typesetting" w:hAnsi="Arabic Typesetting" w:cs="Arabic Typesetting"/>
          <w:b/>
          <w:bCs/>
          <w:color w:val="7030A0"/>
          <w:sz w:val="32"/>
          <w:szCs w:val="32"/>
        </w:rPr>
        <w:t>MFA</w:t>
      </w:r>
      <w:r w:rsidRPr="009779D8">
        <w:rPr>
          <w:rFonts w:ascii="Arabic Typesetting" w:hAnsi="Arabic Typesetting" w:cs="Arabic Typesetting"/>
          <w:b/>
          <w:bCs/>
          <w:color w:val="7030A0"/>
          <w:sz w:val="32"/>
          <w:szCs w:val="32"/>
          <w:rtl/>
        </w:rPr>
        <w:t xml:space="preserve">): </w:t>
      </w:r>
      <w:r w:rsidRPr="009779D8">
        <w:rPr>
          <w:rFonts w:ascii="Arabic Typesetting" w:hAnsi="Arabic Typesetting" w:cs="Arabic Typesetting"/>
          <w:color w:val="7030A0"/>
          <w:sz w:val="32"/>
          <w:szCs w:val="32"/>
          <w:rtl/>
        </w:rPr>
        <w:t>تطوير الألعاب</w:t>
      </w:r>
      <w:r w:rsidRPr="009779D8">
        <w:rPr>
          <w:rFonts w:ascii="Arabic Typesetting" w:hAnsi="Arabic Typesetting" w:cs="Arabic Typesetting"/>
          <w:color w:val="7030A0"/>
          <w:sz w:val="32"/>
          <w:szCs w:val="32"/>
        </w:rPr>
        <w:t xml:space="preserve"> </w:t>
      </w:r>
      <w:r w:rsidRPr="009779D8">
        <w:rPr>
          <w:rFonts w:ascii="Arabic Typesetting" w:hAnsi="Arabic Typesetting" w:cs="Arabic Typesetting"/>
          <w:sz w:val="36"/>
          <w:szCs w:val="36"/>
        </w:rPr>
        <w:tab/>
      </w:r>
      <w:r w:rsidRPr="009779D8">
        <w:rPr>
          <w:rFonts w:ascii="Arabic Typesetting" w:hAnsi="Arabic Typesetting" w:cs="Arabic Typesetting"/>
          <w:sz w:val="36"/>
          <w:szCs w:val="36"/>
        </w:rPr>
        <w:tab/>
      </w:r>
      <w:r w:rsidRPr="009779D8">
        <w:rPr>
          <w:rFonts w:ascii="Arabic Typesetting" w:hAnsi="Arabic Typesetting" w:cs="Arabic Typesetting"/>
          <w:sz w:val="36"/>
          <w:szCs w:val="36"/>
        </w:rPr>
        <w:tab/>
      </w:r>
      <w:r w:rsidRPr="009779D8">
        <w:rPr>
          <w:rFonts w:ascii="Arabic Typesetting" w:hAnsi="Arabic Typesetting" w:cs="Arabic Typesetting"/>
          <w:sz w:val="36"/>
          <w:szCs w:val="36"/>
        </w:rPr>
        <w:tab/>
      </w:r>
      <w:r w:rsidRPr="009779D8">
        <w:rPr>
          <w:rFonts w:ascii="Arabic Typesetting" w:hAnsi="Arabic Typesetting" w:cs="Arabic Typesetting"/>
          <w:sz w:val="36"/>
          <w:szCs w:val="36"/>
        </w:rPr>
        <w:tab/>
      </w:r>
      <w:r w:rsidRPr="009779D8">
        <w:rPr>
          <w:rFonts w:ascii="Arabic Typesetting" w:hAnsi="Arabic Typesetting" w:cs="Arabic Typesetting"/>
          <w:sz w:val="36"/>
          <w:szCs w:val="36"/>
        </w:rPr>
        <w:tab/>
      </w:r>
      <w:r w:rsidRPr="009779D8">
        <w:rPr>
          <w:rFonts w:ascii="Arabic Typesetting" w:hAnsi="Arabic Typesetting" w:cs="Arabic Typesetting"/>
          <w:sz w:val="36"/>
          <w:szCs w:val="36"/>
        </w:rPr>
        <w:tab/>
      </w:r>
      <w:r w:rsidRPr="009779D8">
        <w:rPr>
          <w:rFonts w:ascii="Arabic Typesetting" w:hAnsi="Arabic Typesetting" w:cs="Arabic Typesetting"/>
          <w:sz w:val="36"/>
          <w:szCs w:val="36"/>
          <w:rtl/>
        </w:rPr>
        <w:tab/>
        <w:t xml:space="preserve"> </w:t>
      </w:r>
      <w:r w:rsidRPr="009779D8">
        <w:rPr>
          <w:rFonts w:ascii="Arabic Typesetting" w:hAnsi="Arabic Typesetting" w:cs="Arabic Typesetting"/>
          <w:rtl/>
        </w:rPr>
        <w:t>متوقع التخرج: 2028م</w:t>
      </w:r>
    </w:p>
    <w:p w14:paraId="763B2B51" w14:textId="475031B5" w:rsidR="00BE51EA" w:rsidRPr="00BE51EA" w:rsidRDefault="00BE51EA" w:rsidP="00BE51EA">
      <w:pPr>
        <w:pBdr>
          <w:bottom w:val="single" w:sz="4" w:space="1" w:color="auto"/>
        </w:pBdr>
        <w:bidi/>
        <w:spacing w:after="0" w:line="240" w:lineRule="auto"/>
        <w:ind w:left="3"/>
        <w:rPr>
          <w:rFonts w:ascii="Arabic Typesetting" w:hAnsi="Arabic Typesetting" w:cs="Arabic Typesetting"/>
        </w:rPr>
      </w:pPr>
      <w:r w:rsidRPr="00BE51EA">
        <w:rPr>
          <w:rFonts w:ascii="Arabic Typesetting" w:hAnsi="Arabic Typesetting" w:cs="Arabic Typesetting"/>
          <w:sz w:val="28"/>
          <w:szCs w:val="32"/>
          <w:u w:val="single"/>
          <w:rtl/>
        </w:rPr>
        <w:t>جامعة تكساس</w:t>
      </w:r>
      <w:r w:rsidRPr="00BE51EA">
        <w:rPr>
          <w:rFonts w:ascii="Arabic Typesetting" w:hAnsi="Arabic Typesetting" w:cs="Arabic Typesetting"/>
          <w:sz w:val="28"/>
          <w:szCs w:val="32"/>
          <w:rtl/>
        </w:rPr>
        <w:t xml:space="preserve"> في دالاس </w:t>
      </w:r>
      <w:r w:rsidRPr="009779D8">
        <w:rPr>
          <w:rFonts w:ascii="Arabic Typesetting" w:hAnsi="Arabic Typesetting" w:cs="Arabic Typesetting"/>
          <w:rtl/>
        </w:rPr>
        <w:tab/>
      </w:r>
      <w:r w:rsidRPr="009779D8">
        <w:rPr>
          <w:rFonts w:ascii="Arabic Typesetting" w:hAnsi="Arabic Typesetting" w:cs="Arabic Typesetting"/>
          <w:rtl/>
        </w:rPr>
        <w:tab/>
      </w:r>
      <w:r w:rsidRPr="009779D8">
        <w:rPr>
          <w:rFonts w:ascii="Arabic Typesetting" w:hAnsi="Arabic Typesetting" w:cs="Arabic Typesetting"/>
          <w:rtl/>
        </w:rPr>
        <w:tab/>
      </w:r>
      <w:r w:rsidRPr="009779D8">
        <w:rPr>
          <w:rFonts w:ascii="Arabic Typesetting" w:hAnsi="Arabic Typesetting" w:cs="Arabic Typesetting"/>
          <w:rtl/>
        </w:rPr>
        <w:tab/>
      </w:r>
      <w:r w:rsidRPr="009779D8">
        <w:rPr>
          <w:rFonts w:ascii="Arabic Typesetting" w:hAnsi="Arabic Typesetting" w:cs="Arabic Typesetting"/>
          <w:rtl/>
        </w:rPr>
        <w:tab/>
      </w:r>
      <w:r w:rsidRPr="009779D8">
        <w:rPr>
          <w:rFonts w:ascii="Arabic Typesetting" w:hAnsi="Arabic Typesetting" w:cs="Arabic Typesetting"/>
          <w:rtl/>
        </w:rPr>
        <w:tab/>
        <w:t xml:space="preserve">     </w:t>
      </w:r>
      <w:r>
        <w:rPr>
          <w:rFonts w:ascii="Arabic Typesetting" w:hAnsi="Arabic Typesetting" w:cs="Arabic Typesetting"/>
        </w:rPr>
        <w:t xml:space="preserve">                       </w:t>
      </w:r>
      <w:r w:rsidRPr="009779D8">
        <w:rPr>
          <w:rFonts w:ascii="Arabic Typesetting" w:hAnsi="Arabic Typesetting" w:cs="Arabic Typesetting"/>
          <w:rtl/>
        </w:rPr>
        <w:t xml:space="preserve">          ريتشاردسون، تكساس، الولايات المتحدة الأمريكية </w:t>
      </w:r>
    </w:p>
    <w:p w14:paraId="685B178E" w14:textId="0CB0D07E" w:rsidR="00927E50" w:rsidRPr="001E7AC2" w:rsidRDefault="00927E50" w:rsidP="00BE51EA">
      <w:pPr>
        <w:bidi/>
        <w:spacing w:after="0" w:line="240" w:lineRule="auto"/>
        <w:ind w:left="0" w:right="173" w:hanging="14"/>
        <w:rPr>
          <w:rFonts w:ascii="Arabic Typesetting" w:hAnsi="Arabic Typesetting" w:cs="Arabic Typesetting"/>
          <w:color w:val="7030A0"/>
          <w:sz w:val="32"/>
          <w:szCs w:val="36"/>
          <w:rtl/>
        </w:rPr>
      </w:pPr>
      <w:r w:rsidRPr="001E7AC2">
        <w:rPr>
          <w:rFonts w:ascii="Arabic Typesetting" w:hAnsi="Arabic Typesetting" w:cs="Arabic Typesetting"/>
          <w:b/>
          <w:bCs/>
          <w:color w:val="7030A0"/>
          <w:sz w:val="32"/>
          <w:szCs w:val="36"/>
          <w:rtl/>
        </w:rPr>
        <w:t xml:space="preserve">بكالوريوس: </w:t>
      </w:r>
      <w:r w:rsidRPr="001E7AC2">
        <w:rPr>
          <w:rFonts w:ascii="Arabic Typesetting" w:hAnsi="Arabic Typesetting" w:cs="Arabic Typesetting"/>
          <w:color w:val="7030A0"/>
          <w:sz w:val="32"/>
          <w:szCs w:val="36"/>
          <w:rtl/>
        </w:rPr>
        <w:t>الفن الرقمي والتكنولوجيا؛ تخصص الألعاب الإلكترونية</w:t>
      </w:r>
    </w:p>
    <w:p w14:paraId="3000A21F" w14:textId="2A2335EE" w:rsidR="00927E50" w:rsidRPr="001E7AC2" w:rsidRDefault="00927E50" w:rsidP="00C33BAB">
      <w:pPr>
        <w:pBdr>
          <w:bottom w:val="single" w:sz="4" w:space="1" w:color="auto"/>
        </w:pBdr>
        <w:bidi/>
        <w:spacing w:after="0" w:line="240" w:lineRule="auto"/>
        <w:ind w:left="0" w:right="173" w:hanging="14"/>
        <w:rPr>
          <w:rFonts w:ascii="Arabic Typesetting" w:hAnsi="Arabic Typesetting" w:cs="Arabic Typesetting"/>
          <w:color w:val="auto"/>
          <w:sz w:val="28"/>
          <w:szCs w:val="32"/>
          <w:rtl/>
        </w:rPr>
      </w:pPr>
      <w:r w:rsidRPr="001E7AC2">
        <w:rPr>
          <w:rFonts w:ascii="Arabic Typesetting" w:hAnsi="Arabic Typesetting" w:cs="Arabic Typesetting"/>
          <w:color w:val="auto"/>
          <w:sz w:val="28"/>
          <w:szCs w:val="32"/>
          <w:u w:val="single"/>
          <w:rtl/>
        </w:rPr>
        <w:t>جامعة تكساس</w:t>
      </w:r>
      <w:r w:rsidRPr="001E7AC2">
        <w:rPr>
          <w:rFonts w:ascii="Arabic Typesetting" w:hAnsi="Arabic Typesetting" w:cs="Arabic Typesetting"/>
          <w:color w:val="auto"/>
          <w:sz w:val="28"/>
          <w:szCs w:val="32"/>
          <w:rtl/>
        </w:rPr>
        <w:t xml:space="preserve"> في دالاس </w:t>
      </w:r>
      <w:r w:rsidRPr="001E7AC2">
        <w:rPr>
          <w:rFonts w:ascii="Arabic Typesetting" w:hAnsi="Arabic Typesetting" w:cs="Arabic Typesetting"/>
          <w:color w:val="auto"/>
          <w:sz w:val="28"/>
          <w:szCs w:val="32"/>
          <w:rtl/>
        </w:rPr>
        <w:tab/>
      </w:r>
      <w:r w:rsidRPr="001E7AC2">
        <w:rPr>
          <w:rFonts w:ascii="Arabic Typesetting" w:hAnsi="Arabic Typesetting" w:cs="Arabic Typesetting"/>
          <w:color w:val="auto"/>
          <w:sz w:val="28"/>
          <w:szCs w:val="32"/>
          <w:rtl/>
        </w:rPr>
        <w:tab/>
      </w:r>
      <w:r w:rsidRPr="001E7AC2">
        <w:rPr>
          <w:rFonts w:ascii="Arabic Typesetting" w:hAnsi="Arabic Typesetting" w:cs="Arabic Typesetting"/>
          <w:color w:val="auto"/>
          <w:sz w:val="28"/>
          <w:szCs w:val="32"/>
          <w:rtl/>
        </w:rPr>
        <w:tab/>
      </w:r>
      <w:r w:rsidRPr="001E7AC2">
        <w:rPr>
          <w:rFonts w:ascii="Arabic Typesetting" w:hAnsi="Arabic Typesetting" w:cs="Arabic Typesetting"/>
          <w:color w:val="auto"/>
          <w:sz w:val="28"/>
          <w:szCs w:val="32"/>
          <w:rtl/>
        </w:rPr>
        <w:tab/>
      </w:r>
      <w:r w:rsidRPr="001E7AC2">
        <w:rPr>
          <w:rFonts w:ascii="Arabic Typesetting" w:hAnsi="Arabic Typesetting" w:cs="Arabic Typesetting"/>
          <w:color w:val="auto"/>
          <w:sz w:val="28"/>
          <w:szCs w:val="32"/>
          <w:rtl/>
        </w:rPr>
        <w:tab/>
      </w:r>
      <w:r w:rsidRPr="001E7AC2">
        <w:rPr>
          <w:rFonts w:ascii="Arabic Typesetting" w:hAnsi="Arabic Typesetting" w:cs="Arabic Typesetting"/>
          <w:color w:val="auto"/>
          <w:sz w:val="28"/>
          <w:szCs w:val="32"/>
          <w:rtl/>
        </w:rPr>
        <w:tab/>
        <w:t xml:space="preserve">               </w:t>
      </w:r>
      <w:r w:rsidR="00FA3FA4">
        <w:rPr>
          <w:rFonts w:ascii="Arabic Typesetting" w:hAnsi="Arabic Typesetting" w:cs="Arabic Typesetting" w:hint="cs"/>
          <w:color w:val="auto"/>
          <w:sz w:val="28"/>
          <w:szCs w:val="32"/>
          <w:rtl/>
        </w:rPr>
        <w:t xml:space="preserve">         </w:t>
      </w:r>
      <w:r w:rsidRPr="001E7AC2">
        <w:rPr>
          <w:rFonts w:ascii="Arabic Typesetting" w:hAnsi="Arabic Typesetting" w:cs="Arabic Typesetting"/>
          <w:color w:val="auto"/>
          <w:sz w:val="22"/>
          <w:szCs w:val="24"/>
          <w:rtl/>
        </w:rPr>
        <w:t xml:space="preserve">ريتشاردسون، تكساس، الولايات المتحدة الأمريكية </w:t>
      </w:r>
    </w:p>
    <w:p w14:paraId="65D90DC4" w14:textId="20AC5033" w:rsidR="00131380" w:rsidRPr="001E7AC2" w:rsidRDefault="00131380" w:rsidP="00C33BAB">
      <w:pPr>
        <w:bidi/>
        <w:spacing w:after="0" w:line="240" w:lineRule="auto"/>
        <w:ind w:left="0" w:right="173" w:hanging="14"/>
        <w:rPr>
          <w:rFonts w:ascii="Arabic Typesetting" w:hAnsi="Arabic Typesetting" w:cs="Arabic Typesetting"/>
          <w:color w:val="7030A0"/>
          <w:sz w:val="32"/>
          <w:szCs w:val="36"/>
          <w:rtl/>
        </w:rPr>
      </w:pPr>
      <w:r w:rsidRPr="001E7AC2">
        <w:rPr>
          <w:rFonts w:ascii="Arabic Typesetting" w:hAnsi="Arabic Typesetting" w:cs="Arabic Typesetting"/>
          <w:b/>
          <w:bCs/>
          <w:color w:val="7030A0"/>
          <w:sz w:val="32"/>
          <w:szCs w:val="36"/>
          <w:rtl/>
        </w:rPr>
        <w:t xml:space="preserve">دبلوم: </w:t>
      </w:r>
      <w:r w:rsidRPr="001E7AC2">
        <w:rPr>
          <w:rFonts w:ascii="Arabic Typesetting" w:hAnsi="Arabic Typesetting" w:cs="Arabic Typesetting"/>
          <w:color w:val="7030A0"/>
          <w:sz w:val="32"/>
          <w:szCs w:val="36"/>
          <w:rtl/>
        </w:rPr>
        <w:t>تكنولوجية الميديا؛ تصميم المواقع الإلكترونية</w:t>
      </w:r>
    </w:p>
    <w:p w14:paraId="6A5BFBD5" w14:textId="1DE6CE35" w:rsidR="00131380" w:rsidRPr="001E7AC2" w:rsidRDefault="00131380" w:rsidP="00C33BAB">
      <w:pPr>
        <w:pBdr>
          <w:bottom w:val="single" w:sz="4" w:space="1" w:color="auto"/>
        </w:pBdr>
        <w:bidi/>
        <w:spacing w:after="0" w:line="240" w:lineRule="auto"/>
        <w:ind w:left="0" w:right="173" w:hanging="14"/>
        <w:rPr>
          <w:rFonts w:ascii="Arabic Typesetting" w:hAnsi="Arabic Typesetting" w:cs="Arabic Typesetting"/>
          <w:color w:val="auto"/>
          <w:sz w:val="22"/>
          <w:szCs w:val="24"/>
          <w:rtl/>
        </w:rPr>
      </w:pPr>
      <w:r w:rsidRPr="001E7AC2">
        <w:rPr>
          <w:rFonts w:ascii="Arabic Typesetting" w:hAnsi="Arabic Typesetting" w:cs="Arabic Typesetting"/>
          <w:color w:val="auto"/>
          <w:sz w:val="28"/>
          <w:szCs w:val="32"/>
          <w:u w:val="single"/>
          <w:rtl/>
        </w:rPr>
        <w:t>كلية رتشلاند</w:t>
      </w:r>
      <w:r w:rsidRPr="001E7AC2">
        <w:rPr>
          <w:rFonts w:ascii="Arabic Typesetting" w:hAnsi="Arabic Typesetting" w:cs="Arabic Typesetting"/>
          <w:color w:val="auto"/>
          <w:sz w:val="28"/>
          <w:szCs w:val="32"/>
          <w:rtl/>
        </w:rPr>
        <w:t xml:space="preserve"> تابعة لوزارة التعليم في مقاطعة دالاس </w:t>
      </w:r>
      <w:r w:rsidRPr="001E7AC2">
        <w:rPr>
          <w:rFonts w:ascii="Arabic Typesetting" w:hAnsi="Arabic Typesetting" w:cs="Arabic Typesetting"/>
          <w:color w:val="auto"/>
          <w:sz w:val="28"/>
          <w:szCs w:val="32"/>
          <w:rtl/>
        </w:rPr>
        <w:tab/>
      </w:r>
      <w:r w:rsidRPr="001E7AC2">
        <w:rPr>
          <w:rFonts w:ascii="Arabic Typesetting" w:hAnsi="Arabic Typesetting" w:cs="Arabic Typesetting"/>
          <w:color w:val="auto"/>
          <w:sz w:val="28"/>
          <w:szCs w:val="32"/>
          <w:rtl/>
        </w:rPr>
        <w:tab/>
      </w:r>
      <w:r w:rsidRPr="001E7AC2">
        <w:rPr>
          <w:rFonts w:ascii="Arabic Typesetting" w:hAnsi="Arabic Typesetting" w:cs="Arabic Typesetting"/>
          <w:color w:val="auto"/>
          <w:sz w:val="28"/>
          <w:szCs w:val="32"/>
          <w:rtl/>
        </w:rPr>
        <w:tab/>
      </w:r>
      <w:r w:rsidRPr="001E7AC2">
        <w:rPr>
          <w:rFonts w:ascii="Arabic Typesetting" w:hAnsi="Arabic Typesetting" w:cs="Arabic Typesetting"/>
          <w:color w:val="auto"/>
          <w:sz w:val="28"/>
          <w:szCs w:val="32"/>
          <w:rtl/>
        </w:rPr>
        <w:tab/>
      </w:r>
      <w:r w:rsidRPr="001E7AC2">
        <w:rPr>
          <w:rFonts w:ascii="Arabic Typesetting" w:hAnsi="Arabic Typesetting" w:cs="Arabic Typesetting"/>
          <w:color w:val="auto"/>
          <w:sz w:val="28"/>
          <w:szCs w:val="32"/>
          <w:rtl/>
        </w:rPr>
        <w:tab/>
        <w:t xml:space="preserve">             </w:t>
      </w:r>
      <w:r w:rsidRPr="001E7AC2">
        <w:rPr>
          <w:rFonts w:ascii="Arabic Typesetting" w:hAnsi="Arabic Typesetting" w:cs="Arabic Typesetting"/>
          <w:color w:val="auto"/>
          <w:sz w:val="22"/>
          <w:szCs w:val="24"/>
          <w:rtl/>
        </w:rPr>
        <w:t>ريتشاردسون، تكساس، الولايات المتحدة الأمريكية</w:t>
      </w:r>
    </w:p>
    <w:p w14:paraId="53B469BE" w14:textId="77777777" w:rsidR="0099677A" w:rsidRPr="0099677A" w:rsidRDefault="0099677A" w:rsidP="00C33BAB">
      <w:pPr>
        <w:bidi/>
        <w:spacing w:after="0" w:line="240" w:lineRule="auto"/>
        <w:ind w:left="0" w:right="173" w:hanging="14"/>
        <w:rPr>
          <w:rFonts w:ascii="Arabic Typesetting" w:hAnsi="Arabic Typesetting" w:cs="Arabic Typesetting"/>
          <w:b/>
          <w:bCs/>
          <w:color w:val="7030A0"/>
          <w:sz w:val="8"/>
          <w:szCs w:val="8"/>
          <w:rtl/>
        </w:rPr>
      </w:pPr>
    </w:p>
    <w:p w14:paraId="63B8FE96" w14:textId="5EE6FAB4" w:rsidR="00A2265D" w:rsidRPr="001E7AC2" w:rsidRDefault="0019493E" w:rsidP="00C33BAB">
      <w:pPr>
        <w:pStyle w:val="Heading1"/>
        <w:bidi/>
        <w:spacing w:line="240" w:lineRule="auto"/>
        <w:ind w:left="734" w:right="726"/>
        <w:rPr>
          <w:rFonts w:ascii="Arabic Typesetting" w:hAnsi="Arabic Typesetting" w:cs="Arabic Typesetting"/>
          <w:sz w:val="48"/>
          <w:szCs w:val="40"/>
        </w:rPr>
      </w:pPr>
      <w:r w:rsidRPr="001E7AC2">
        <w:rPr>
          <w:rFonts w:ascii="Arabic Typesetting" w:hAnsi="Arabic Typesetting" w:cs="Arabic Typesetting"/>
          <w:sz w:val="48"/>
          <w:szCs w:val="40"/>
          <w:rtl/>
        </w:rPr>
        <w:t xml:space="preserve">الإنجازات </w:t>
      </w:r>
    </w:p>
    <w:p w14:paraId="72DCADD1" w14:textId="0B574578" w:rsidR="0019493E" w:rsidRPr="00320A85" w:rsidRDefault="0019493E" w:rsidP="00C33BAB">
      <w:pPr>
        <w:pStyle w:val="ListParagraph"/>
        <w:numPr>
          <w:ilvl w:val="0"/>
          <w:numId w:val="8"/>
        </w:numPr>
        <w:bidi/>
        <w:spacing w:after="0" w:line="240" w:lineRule="auto"/>
        <w:ind w:left="547" w:right="-720"/>
        <w:jc w:val="left"/>
        <w:rPr>
          <w:rFonts w:ascii="Arabic Typesetting" w:hAnsi="Arabic Typesetting" w:cs="Arabic Typesetting"/>
          <w:sz w:val="28"/>
          <w:szCs w:val="28"/>
        </w:rPr>
      </w:pPr>
      <w:r w:rsidRPr="00320A85">
        <w:rPr>
          <w:rFonts w:ascii="Arabic Typesetting" w:hAnsi="Arabic Typesetting" w:cs="Arabic Typesetting"/>
          <w:sz w:val="28"/>
          <w:szCs w:val="28"/>
          <w:rtl/>
        </w:rPr>
        <w:t xml:space="preserve">التفوق الأكاديمي، وشهادة شرف من جامعة تكساس في دالاس 2018 م </w:t>
      </w:r>
    </w:p>
    <w:p w14:paraId="53D06245" w14:textId="616D46FB" w:rsidR="0019493E" w:rsidRPr="00320A85" w:rsidRDefault="0019493E" w:rsidP="00C33BAB">
      <w:pPr>
        <w:pStyle w:val="ListParagraph"/>
        <w:numPr>
          <w:ilvl w:val="0"/>
          <w:numId w:val="8"/>
        </w:numPr>
        <w:bidi/>
        <w:spacing w:after="0" w:line="240" w:lineRule="auto"/>
        <w:ind w:left="547" w:right="-720"/>
        <w:jc w:val="left"/>
        <w:rPr>
          <w:rFonts w:ascii="Arabic Typesetting" w:hAnsi="Arabic Typesetting" w:cs="Arabic Typesetting"/>
          <w:sz w:val="28"/>
          <w:szCs w:val="28"/>
        </w:rPr>
      </w:pPr>
      <w:r w:rsidRPr="00320A85">
        <w:rPr>
          <w:rFonts w:ascii="Arabic Typesetting" w:hAnsi="Arabic Typesetting" w:cs="Arabic Typesetting"/>
          <w:sz w:val="28"/>
          <w:szCs w:val="28"/>
          <w:rtl/>
        </w:rPr>
        <w:t xml:space="preserve">ماجما كوم لود، التفوق الأكاديمي وشهادة الشرف من جامعة تكساس في دالاس 2018 م </w:t>
      </w:r>
    </w:p>
    <w:p w14:paraId="2D3E6782" w14:textId="73A04346" w:rsidR="0019493E" w:rsidRPr="00320A85" w:rsidRDefault="00126F7A" w:rsidP="00C33BAB">
      <w:pPr>
        <w:pStyle w:val="ListParagraph"/>
        <w:numPr>
          <w:ilvl w:val="0"/>
          <w:numId w:val="8"/>
        </w:numPr>
        <w:bidi/>
        <w:spacing w:after="0" w:line="240" w:lineRule="auto"/>
        <w:ind w:left="547" w:right="-720"/>
        <w:jc w:val="left"/>
        <w:rPr>
          <w:rFonts w:ascii="Arabic Typesetting" w:hAnsi="Arabic Typesetting" w:cs="Arabic Typesetting"/>
          <w:sz w:val="28"/>
          <w:szCs w:val="28"/>
        </w:rPr>
      </w:pPr>
      <w:r w:rsidRPr="00320A85">
        <w:rPr>
          <w:rFonts w:ascii="Arabic Typesetting" w:hAnsi="Arabic Typesetting" w:cs="Arabic Typesetting"/>
          <w:sz w:val="28"/>
          <w:szCs w:val="28"/>
          <w:rtl/>
        </w:rPr>
        <w:t xml:space="preserve">أفضل تأثيرات صوتية من مكتب ماس في دالاس لمسرحية رحمة للعالمين 2008 م </w:t>
      </w:r>
    </w:p>
    <w:p w14:paraId="060E6209" w14:textId="4FD70D16" w:rsidR="00126F7A" w:rsidRPr="00320A85" w:rsidRDefault="00126F7A" w:rsidP="00C33BAB">
      <w:pPr>
        <w:pStyle w:val="ListParagraph"/>
        <w:numPr>
          <w:ilvl w:val="0"/>
          <w:numId w:val="8"/>
        </w:numPr>
        <w:bidi/>
        <w:spacing w:after="0" w:line="240" w:lineRule="auto"/>
        <w:ind w:left="547" w:right="-720"/>
        <w:jc w:val="left"/>
        <w:rPr>
          <w:rFonts w:ascii="Arabic Typesetting" w:hAnsi="Arabic Typesetting" w:cs="Arabic Typesetting"/>
          <w:sz w:val="28"/>
          <w:szCs w:val="28"/>
        </w:rPr>
      </w:pPr>
      <w:r w:rsidRPr="00320A85">
        <w:rPr>
          <w:rFonts w:ascii="Arabic Typesetting" w:hAnsi="Arabic Typesetting" w:cs="Arabic Typesetting"/>
          <w:sz w:val="28"/>
          <w:szCs w:val="28"/>
          <w:rtl/>
        </w:rPr>
        <w:t xml:space="preserve">فاي ثيتا كابا، التفوق الأكاديمي وشهادة شرف من كلية ريتشلاند 2005 م </w:t>
      </w:r>
    </w:p>
    <w:p w14:paraId="6E6DDCAB" w14:textId="2C116686" w:rsidR="00126F7A" w:rsidRPr="00320A85" w:rsidRDefault="00126F7A" w:rsidP="00C33BAB">
      <w:pPr>
        <w:pStyle w:val="ListParagraph"/>
        <w:numPr>
          <w:ilvl w:val="0"/>
          <w:numId w:val="8"/>
        </w:numPr>
        <w:bidi/>
        <w:spacing w:after="0" w:line="240" w:lineRule="auto"/>
        <w:ind w:left="547" w:right="-720"/>
        <w:jc w:val="left"/>
        <w:rPr>
          <w:rFonts w:ascii="Arabic Typesetting" w:hAnsi="Arabic Typesetting" w:cs="Arabic Typesetting"/>
          <w:sz w:val="28"/>
          <w:szCs w:val="28"/>
        </w:rPr>
      </w:pPr>
      <w:r w:rsidRPr="00320A85">
        <w:rPr>
          <w:rFonts w:ascii="Arabic Typesetting" w:hAnsi="Arabic Typesetting" w:cs="Arabic Typesetting"/>
          <w:sz w:val="28"/>
          <w:szCs w:val="28"/>
          <w:rtl/>
        </w:rPr>
        <w:t xml:space="preserve">المركز الأول في مسابقة الفنون الجميلة من وزارة التربية والتعليم / جامعة مؤتة في الأردن 1999 م </w:t>
      </w:r>
    </w:p>
    <w:p w14:paraId="13A52470" w14:textId="41996713" w:rsidR="000852AB" w:rsidRDefault="00126F7A" w:rsidP="000B26BA">
      <w:pPr>
        <w:pStyle w:val="ListParagraph"/>
        <w:numPr>
          <w:ilvl w:val="0"/>
          <w:numId w:val="8"/>
        </w:numPr>
        <w:bidi/>
        <w:spacing w:after="0" w:line="240" w:lineRule="auto"/>
        <w:ind w:left="547" w:right="-720"/>
        <w:jc w:val="left"/>
        <w:rPr>
          <w:rFonts w:ascii="Arabic Typesetting" w:hAnsi="Arabic Typesetting" w:cs="Arabic Typesetting"/>
          <w:sz w:val="28"/>
          <w:szCs w:val="28"/>
        </w:rPr>
      </w:pPr>
      <w:r w:rsidRPr="00320A85">
        <w:rPr>
          <w:rFonts w:ascii="Arabic Typesetting" w:hAnsi="Arabic Typesetting" w:cs="Arabic Typesetting"/>
          <w:sz w:val="28"/>
          <w:szCs w:val="28"/>
          <w:rtl/>
        </w:rPr>
        <w:t xml:space="preserve">المركز الأول في مسابقة العزف الموسيقي من وزارة التربية والتعليم 1999 م </w:t>
      </w:r>
    </w:p>
    <w:p w14:paraId="3448CDD6" w14:textId="77777777" w:rsidR="00623110" w:rsidRPr="00C33BAB" w:rsidRDefault="00623110" w:rsidP="00623110">
      <w:pPr>
        <w:bidi/>
        <w:spacing w:after="0" w:line="240" w:lineRule="auto"/>
        <w:ind w:left="0" w:right="0" w:firstLine="0"/>
        <w:jc w:val="center"/>
        <w:rPr>
          <w:rFonts w:ascii="Arabic Typesetting" w:hAnsi="Arabic Typesetting" w:cs="Arabic Typesetting"/>
          <w:b/>
          <w:color w:val="auto"/>
          <w:sz w:val="28"/>
          <w:szCs w:val="28"/>
        </w:rPr>
      </w:pPr>
    </w:p>
    <w:p w14:paraId="0737B9AE" w14:textId="77777777" w:rsidR="00DC63B0" w:rsidRPr="00315A82" w:rsidRDefault="00DC63B0" w:rsidP="00DC63B0">
      <w:pPr>
        <w:pStyle w:val="Heading1"/>
        <w:bidi/>
        <w:spacing w:line="240" w:lineRule="auto"/>
        <w:ind w:left="734" w:right="716"/>
        <w:rPr>
          <w:rFonts w:ascii="Arabic Typesetting" w:hAnsi="Arabic Typesetting" w:cs="Arabic Typesetting"/>
          <w:sz w:val="48"/>
          <w:szCs w:val="40"/>
        </w:rPr>
      </w:pPr>
      <w:r w:rsidRPr="00C33BAB">
        <w:rPr>
          <w:rFonts w:ascii="Arabic Typesetting" w:hAnsi="Arabic Typesetting" w:cs="Arabic Typesetting"/>
          <w:sz w:val="48"/>
          <w:szCs w:val="40"/>
          <w:rtl/>
        </w:rPr>
        <w:lastRenderedPageBreak/>
        <w:t>مجالات الخبرة</w:t>
      </w:r>
    </w:p>
    <w:tbl>
      <w:tblPr>
        <w:tblW w:w="7560" w:type="dxa"/>
        <w:jc w:val="center"/>
        <w:tblLook w:val="04A0" w:firstRow="1" w:lastRow="0" w:firstColumn="1" w:lastColumn="0" w:noHBand="0" w:noVBand="1"/>
      </w:tblPr>
      <w:tblGrid>
        <w:gridCol w:w="2520"/>
        <w:gridCol w:w="2520"/>
        <w:gridCol w:w="2520"/>
      </w:tblGrid>
      <w:tr w:rsidR="00DC63B0" w:rsidRPr="007D526B" w14:paraId="6155D1A9" w14:textId="77777777" w:rsidTr="00DC63B0">
        <w:trPr>
          <w:trHeight w:val="1768"/>
          <w:jc w:val="center"/>
        </w:trPr>
        <w:tc>
          <w:tcPr>
            <w:tcW w:w="2520" w:type="dxa"/>
          </w:tcPr>
          <w:p w14:paraId="6AF31BFB" w14:textId="77777777" w:rsidR="00DC63B0" w:rsidRPr="00DC63B0" w:rsidRDefault="00DC63B0" w:rsidP="00DC63B0">
            <w:pPr>
              <w:pStyle w:val="Achievement"/>
              <w:numPr>
                <w:ilvl w:val="0"/>
                <w:numId w:val="38"/>
              </w:numPr>
              <w:bidi/>
              <w:rPr>
                <w:rFonts w:ascii="Arabic Typesetting" w:hAnsi="Arabic Typesetting" w:cs="Arabic Typesetting"/>
                <w:b/>
                <w:sz w:val="28"/>
                <w:szCs w:val="28"/>
              </w:rPr>
            </w:pPr>
            <w:r w:rsidRPr="00DC63B0">
              <w:rPr>
                <w:rFonts w:ascii="Arabic Typesetting" w:hAnsi="Arabic Typesetting" w:cs="Arabic Typesetting"/>
                <w:b/>
                <w:sz w:val="28"/>
                <w:szCs w:val="28"/>
                <w:rtl/>
              </w:rPr>
              <w:t>التصميم التعليمي</w:t>
            </w:r>
          </w:p>
          <w:p w14:paraId="0B856053" w14:textId="77777777" w:rsidR="00DC63B0" w:rsidRPr="00DC63B0" w:rsidRDefault="00DC63B0" w:rsidP="00DC63B0">
            <w:pPr>
              <w:pStyle w:val="Achievement"/>
              <w:numPr>
                <w:ilvl w:val="0"/>
                <w:numId w:val="38"/>
              </w:numPr>
              <w:bidi/>
              <w:rPr>
                <w:rFonts w:ascii="Arabic Typesetting" w:hAnsi="Arabic Typesetting" w:cs="Arabic Typesetting"/>
                <w:b/>
                <w:sz w:val="28"/>
                <w:szCs w:val="28"/>
              </w:rPr>
            </w:pPr>
            <w:r w:rsidRPr="00DC63B0">
              <w:rPr>
                <w:rFonts w:ascii="Arabic Typesetting" w:hAnsi="Arabic Typesetting" w:cs="Arabic Typesetting"/>
                <w:b/>
                <w:sz w:val="28"/>
                <w:szCs w:val="28"/>
                <w:rtl/>
              </w:rPr>
              <w:t>تصميم المطبوعات</w:t>
            </w:r>
          </w:p>
          <w:p w14:paraId="16CD189C" w14:textId="77777777" w:rsidR="00DC63B0" w:rsidRPr="00DC63B0" w:rsidRDefault="00DC63B0" w:rsidP="00DC63B0">
            <w:pPr>
              <w:pStyle w:val="Achievement"/>
              <w:numPr>
                <w:ilvl w:val="0"/>
                <w:numId w:val="38"/>
              </w:numPr>
              <w:bidi/>
              <w:rPr>
                <w:rFonts w:ascii="Arabic Typesetting" w:hAnsi="Arabic Typesetting" w:cs="Arabic Typesetting"/>
                <w:b/>
                <w:sz w:val="28"/>
                <w:szCs w:val="28"/>
              </w:rPr>
            </w:pPr>
            <w:r w:rsidRPr="00DC63B0">
              <w:rPr>
                <w:rFonts w:ascii="Arabic Typesetting" w:hAnsi="Arabic Typesetting" w:cs="Arabic Typesetting"/>
                <w:b/>
                <w:sz w:val="28"/>
                <w:szCs w:val="28"/>
                <w:rtl/>
              </w:rPr>
              <w:t>الإخراج والإدارة الإبداعية</w:t>
            </w:r>
          </w:p>
          <w:p w14:paraId="7668DB48" w14:textId="5535E4F3" w:rsidR="00DC63B0" w:rsidRPr="007D526B" w:rsidRDefault="00DC63B0" w:rsidP="00DC63B0">
            <w:pPr>
              <w:pStyle w:val="Achievement"/>
              <w:numPr>
                <w:ilvl w:val="0"/>
                <w:numId w:val="38"/>
              </w:numPr>
              <w:bidi/>
              <w:spacing w:after="0" w:line="240" w:lineRule="auto"/>
              <w:rPr>
                <w:rFonts w:ascii="Arabic Typesetting" w:hAnsi="Arabic Typesetting" w:cs="Arabic Typesetting"/>
                <w:b/>
                <w:sz w:val="28"/>
                <w:szCs w:val="28"/>
              </w:rPr>
            </w:pPr>
            <w:r w:rsidRPr="00DC63B0">
              <w:rPr>
                <w:rFonts w:ascii="Arabic Typesetting" w:hAnsi="Arabic Typesetting" w:cs="Arabic Typesetting"/>
                <w:b/>
                <w:sz w:val="28"/>
                <w:szCs w:val="28"/>
                <w:rtl/>
              </w:rPr>
              <w:t>السرد القصصي الرقمي</w:t>
            </w:r>
          </w:p>
        </w:tc>
        <w:tc>
          <w:tcPr>
            <w:tcW w:w="2520" w:type="dxa"/>
          </w:tcPr>
          <w:p w14:paraId="36E73973" w14:textId="77777777" w:rsidR="00DC63B0" w:rsidRPr="00DC63B0" w:rsidRDefault="00DC63B0" w:rsidP="00DC63B0">
            <w:pPr>
              <w:pStyle w:val="Achievement"/>
              <w:numPr>
                <w:ilvl w:val="0"/>
                <w:numId w:val="35"/>
              </w:numPr>
              <w:bidi/>
              <w:jc w:val="left"/>
              <w:rPr>
                <w:rFonts w:ascii="Arabic Typesetting" w:hAnsi="Arabic Typesetting" w:cs="Arabic Typesetting"/>
                <w:b/>
                <w:sz w:val="28"/>
                <w:szCs w:val="28"/>
              </w:rPr>
            </w:pPr>
            <w:r w:rsidRPr="00DC63B0">
              <w:rPr>
                <w:rFonts w:ascii="Arabic Typesetting" w:hAnsi="Arabic Typesetting" w:cs="Arabic Typesetting"/>
                <w:b/>
                <w:sz w:val="28"/>
                <w:szCs w:val="28"/>
                <w:rtl/>
              </w:rPr>
              <w:t>تحرير الفيديو</w:t>
            </w:r>
          </w:p>
          <w:p w14:paraId="5F93AFF1" w14:textId="77777777" w:rsidR="00DC63B0" w:rsidRPr="00DC63B0" w:rsidRDefault="00DC63B0" w:rsidP="00DC63B0">
            <w:pPr>
              <w:pStyle w:val="Achievement"/>
              <w:numPr>
                <w:ilvl w:val="0"/>
                <w:numId w:val="35"/>
              </w:numPr>
              <w:bidi/>
              <w:jc w:val="left"/>
              <w:rPr>
                <w:rFonts w:ascii="Arabic Typesetting" w:hAnsi="Arabic Typesetting" w:cs="Arabic Typesetting"/>
                <w:b/>
                <w:sz w:val="28"/>
                <w:szCs w:val="28"/>
              </w:rPr>
            </w:pPr>
            <w:r w:rsidRPr="00DC63B0">
              <w:rPr>
                <w:rFonts w:ascii="Arabic Typesetting" w:hAnsi="Arabic Typesetting" w:cs="Arabic Typesetting"/>
                <w:b/>
                <w:sz w:val="28"/>
                <w:szCs w:val="28"/>
                <w:rtl/>
              </w:rPr>
              <w:t>الرسوم المتحركة (</w:t>
            </w:r>
            <w:r w:rsidRPr="00DC63B0">
              <w:rPr>
                <w:rFonts w:ascii="Arabic Typesetting" w:hAnsi="Arabic Typesetting" w:cs="Arabic Typesetting"/>
                <w:bCs/>
                <w:sz w:val="28"/>
                <w:szCs w:val="28"/>
              </w:rPr>
              <w:t>Motion Graphics</w:t>
            </w:r>
            <w:r w:rsidRPr="00DC63B0">
              <w:rPr>
                <w:rFonts w:ascii="Arabic Typesetting" w:hAnsi="Arabic Typesetting" w:cs="Arabic Typesetting"/>
                <w:b/>
                <w:sz w:val="28"/>
                <w:szCs w:val="28"/>
                <w:rtl/>
              </w:rPr>
              <w:t>)</w:t>
            </w:r>
          </w:p>
          <w:p w14:paraId="3FD18F1C" w14:textId="77777777" w:rsidR="00DC63B0" w:rsidRPr="00DC63B0" w:rsidRDefault="00DC63B0" w:rsidP="00DC63B0">
            <w:pPr>
              <w:pStyle w:val="Achievement"/>
              <w:numPr>
                <w:ilvl w:val="0"/>
                <w:numId w:val="35"/>
              </w:numPr>
              <w:bidi/>
              <w:jc w:val="left"/>
              <w:rPr>
                <w:rFonts w:ascii="Arabic Typesetting" w:hAnsi="Arabic Typesetting" w:cs="Arabic Typesetting"/>
                <w:b/>
                <w:sz w:val="28"/>
                <w:szCs w:val="28"/>
              </w:rPr>
            </w:pPr>
            <w:r w:rsidRPr="00DC63B0">
              <w:rPr>
                <w:rFonts w:ascii="Arabic Typesetting" w:hAnsi="Arabic Typesetting" w:cs="Arabic Typesetting"/>
                <w:b/>
                <w:sz w:val="28"/>
                <w:szCs w:val="28"/>
                <w:rtl/>
              </w:rPr>
              <w:t>التصوير الفوتوغرافي</w:t>
            </w:r>
          </w:p>
          <w:p w14:paraId="71003DC4" w14:textId="656C07DA" w:rsidR="00DC63B0" w:rsidRPr="007D526B" w:rsidRDefault="00DC63B0" w:rsidP="00DC63B0">
            <w:pPr>
              <w:pStyle w:val="Achievement"/>
              <w:numPr>
                <w:ilvl w:val="0"/>
                <w:numId w:val="35"/>
              </w:numPr>
              <w:bidi/>
              <w:spacing w:after="0" w:line="240" w:lineRule="auto"/>
              <w:jc w:val="left"/>
              <w:rPr>
                <w:rFonts w:ascii="Arabic Typesetting" w:hAnsi="Arabic Typesetting" w:cs="Arabic Typesetting"/>
                <w:b/>
                <w:sz w:val="28"/>
                <w:szCs w:val="28"/>
              </w:rPr>
            </w:pPr>
            <w:r w:rsidRPr="00DC63B0">
              <w:rPr>
                <w:rFonts w:ascii="Arabic Typesetting" w:hAnsi="Arabic Typesetting" w:cs="Arabic Typesetting"/>
                <w:b/>
                <w:sz w:val="28"/>
                <w:szCs w:val="28"/>
                <w:rtl/>
              </w:rPr>
              <w:t>الوسائط التفاعلية</w:t>
            </w:r>
          </w:p>
        </w:tc>
        <w:tc>
          <w:tcPr>
            <w:tcW w:w="2520" w:type="dxa"/>
          </w:tcPr>
          <w:p w14:paraId="42B1CAD5" w14:textId="77777777" w:rsidR="00DC63B0" w:rsidRPr="00DC63B0" w:rsidRDefault="00DC63B0" w:rsidP="00DC63B0">
            <w:pPr>
              <w:pStyle w:val="Achievement"/>
              <w:numPr>
                <w:ilvl w:val="0"/>
                <w:numId w:val="36"/>
              </w:numPr>
              <w:bidi/>
              <w:spacing w:after="0" w:line="240" w:lineRule="auto"/>
              <w:jc w:val="left"/>
              <w:rPr>
                <w:rFonts w:ascii="Arabic Typesetting" w:hAnsi="Arabic Typesetting" w:cs="Arabic Typesetting"/>
                <w:b/>
                <w:sz w:val="28"/>
                <w:szCs w:val="28"/>
              </w:rPr>
            </w:pPr>
            <w:r w:rsidRPr="00DC63B0">
              <w:rPr>
                <w:rFonts w:ascii="Arabic Typesetting" w:hAnsi="Arabic Typesetting" w:cs="Arabic Typesetting"/>
                <w:b/>
                <w:sz w:val="28"/>
                <w:szCs w:val="28"/>
                <w:rtl/>
              </w:rPr>
              <w:t>تصميم الجرافيك</w:t>
            </w:r>
          </w:p>
          <w:p w14:paraId="39BF16BC" w14:textId="77777777" w:rsidR="00DC63B0" w:rsidRPr="00DC63B0" w:rsidRDefault="00DC63B0" w:rsidP="00DC63B0">
            <w:pPr>
              <w:pStyle w:val="Achievement"/>
              <w:numPr>
                <w:ilvl w:val="0"/>
                <w:numId w:val="36"/>
              </w:numPr>
              <w:bidi/>
              <w:spacing w:after="0" w:line="240" w:lineRule="auto"/>
              <w:jc w:val="left"/>
              <w:rPr>
                <w:rFonts w:ascii="Arabic Typesetting" w:hAnsi="Arabic Typesetting" w:cs="Arabic Typesetting"/>
                <w:b/>
                <w:sz w:val="28"/>
                <w:szCs w:val="28"/>
              </w:rPr>
            </w:pPr>
            <w:r w:rsidRPr="00DC63B0">
              <w:rPr>
                <w:rFonts w:ascii="Arabic Typesetting" w:hAnsi="Arabic Typesetting" w:cs="Arabic Typesetting"/>
                <w:b/>
                <w:sz w:val="28"/>
                <w:szCs w:val="28"/>
                <w:rtl/>
              </w:rPr>
              <w:t>إنتاج الوسائط المتعددة</w:t>
            </w:r>
          </w:p>
          <w:p w14:paraId="72D7FD77" w14:textId="77777777" w:rsidR="00DC63B0" w:rsidRPr="00DC63B0" w:rsidRDefault="00DC63B0" w:rsidP="00DC63B0">
            <w:pPr>
              <w:pStyle w:val="Achievement"/>
              <w:numPr>
                <w:ilvl w:val="0"/>
                <w:numId w:val="36"/>
              </w:numPr>
              <w:bidi/>
              <w:spacing w:after="0" w:line="240" w:lineRule="auto"/>
              <w:jc w:val="left"/>
              <w:rPr>
                <w:rFonts w:ascii="Arabic Typesetting" w:hAnsi="Arabic Typesetting" w:cs="Arabic Typesetting"/>
                <w:b/>
                <w:sz w:val="28"/>
                <w:szCs w:val="28"/>
              </w:rPr>
            </w:pPr>
            <w:r w:rsidRPr="00DC63B0">
              <w:rPr>
                <w:rFonts w:ascii="Arabic Typesetting" w:hAnsi="Arabic Typesetting" w:cs="Arabic Typesetting"/>
                <w:b/>
                <w:sz w:val="28"/>
                <w:szCs w:val="28"/>
                <w:rtl/>
              </w:rPr>
              <w:t>تصميم وتطوير المواقع الإلكترونية</w:t>
            </w:r>
          </w:p>
          <w:p w14:paraId="52BABF9D" w14:textId="6323AFE5" w:rsidR="00DC63B0" w:rsidRPr="007D526B" w:rsidRDefault="00DC63B0" w:rsidP="00DC63B0">
            <w:pPr>
              <w:pStyle w:val="Achievement"/>
              <w:numPr>
                <w:ilvl w:val="0"/>
                <w:numId w:val="36"/>
              </w:numPr>
              <w:bidi/>
              <w:spacing w:after="0" w:line="240" w:lineRule="auto"/>
              <w:jc w:val="left"/>
              <w:rPr>
                <w:rFonts w:ascii="Arabic Typesetting" w:hAnsi="Arabic Typesetting" w:cs="Arabic Typesetting"/>
                <w:b/>
                <w:sz w:val="28"/>
                <w:szCs w:val="28"/>
                <w:u w:val="single"/>
              </w:rPr>
            </w:pPr>
            <w:r w:rsidRPr="00DC63B0">
              <w:rPr>
                <w:rFonts w:ascii="Arabic Typesetting" w:hAnsi="Arabic Typesetting" w:cs="Arabic Typesetting"/>
                <w:b/>
                <w:sz w:val="28"/>
                <w:szCs w:val="28"/>
                <w:rtl/>
              </w:rPr>
              <w:t>التصوير وإنتاج الفيديو</w:t>
            </w:r>
          </w:p>
        </w:tc>
      </w:tr>
    </w:tbl>
    <w:p w14:paraId="126E51AF" w14:textId="51FDD926" w:rsidR="00623110" w:rsidRPr="00315A82" w:rsidRDefault="00DC63B0" w:rsidP="00623110">
      <w:pPr>
        <w:pStyle w:val="Heading1"/>
        <w:bidi/>
        <w:spacing w:line="240" w:lineRule="auto"/>
        <w:ind w:left="734" w:right="716"/>
        <w:rPr>
          <w:rFonts w:ascii="Arabic Typesetting" w:hAnsi="Arabic Typesetting" w:cs="Arabic Typesetting"/>
          <w:sz w:val="32"/>
          <w:szCs w:val="24"/>
          <w:u w:val="none" w:color="000000"/>
        </w:rPr>
      </w:pPr>
      <w:r w:rsidRPr="00DC63B0">
        <w:rPr>
          <w:rFonts w:ascii="Arabic Typesetting" w:hAnsi="Arabic Typesetting" w:cs="Arabic Typesetting"/>
          <w:sz w:val="48"/>
          <w:szCs w:val="40"/>
          <w:rtl/>
        </w:rPr>
        <w:t>المهارات التقنية</w:t>
      </w:r>
    </w:p>
    <w:tbl>
      <w:tblPr>
        <w:tblW w:w="10080" w:type="dxa"/>
        <w:tblInd w:w="85" w:type="dxa"/>
        <w:tblLook w:val="04A0" w:firstRow="1" w:lastRow="0" w:firstColumn="1" w:lastColumn="0" w:noHBand="0" w:noVBand="1"/>
      </w:tblPr>
      <w:tblGrid>
        <w:gridCol w:w="2520"/>
        <w:gridCol w:w="2520"/>
        <w:gridCol w:w="2520"/>
        <w:gridCol w:w="2520"/>
      </w:tblGrid>
      <w:tr w:rsidR="00623110" w:rsidRPr="00D46977" w14:paraId="676EB498" w14:textId="77777777" w:rsidTr="00653B1F">
        <w:tc>
          <w:tcPr>
            <w:tcW w:w="2520" w:type="dxa"/>
          </w:tcPr>
          <w:p w14:paraId="2D406118" w14:textId="0423E1D0" w:rsidR="00623110" w:rsidRPr="00D46977" w:rsidRDefault="0039296D" w:rsidP="00653B1F">
            <w:pPr>
              <w:pStyle w:val="Achievement"/>
              <w:numPr>
                <w:ilvl w:val="0"/>
                <w:numId w:val="0"/>
              </w:numPr>
              <w:bidi/>
              <w:spacing w:after="0" w:line="240" w:lineRule="auto"/>
              <w:jc w:val="center"/>
              <w:rPr>
                <w:rFonts w:ascii="Arabic Typesetting" w:hAnsi="Arabic Typesetting" w:cs="Arabic Typesetting"/>
                <w:b/>
                <w:sz w:val="28"/>
                <w:szCs w:val="28"/>
                <w:u w:val="single"/>
              </w:rPr>
            </w:pPr>
            <w:r w:rsidRPr="0039296D">
              <w:rPr>
                <w:rFonts w:ascii="Arabic Typesetting" w:hAnsi="Arabic Typesetting" w:cs="Arabic Typesetting"/>
                <w:bCs/>
                <w:sz w:val="28"/>
                <w:szCs w:val="28"/>
                <w:u w:val="single"/>
                <w:rtl/>
              </w:rPr>
              <w:t>أدوات الذكاء الاصطناعي الإبداعية</w:t>
            </w:r>
          </w:p>
          <w:p w14:paraId="37624F62" w14:textId="77777777" w:rsidR="0039296D" w:rsidRPr="0039296D" w:rsidRDefault="0039296D" w:rsidP="0039296D">
            <w:pPr>
              <w:pStyle w:val="Achievement"/>
              <w:numPr>
                <w:ilvl w:val="0"/>
                <w:numId w:val="34"/>
              </w:numPr>
              <w:rPr>
                <w:rFonts w:ascii="Arabic Typesetting" w:hAnsi="Arabic Typesetting" w:cs="Arabic Typesetting"/>
                <w:bCs/>
                <w:sz w:val="28"/>
                <w:szCs w:val="28"/>
              </w:rPr>
            </w:pPr>
            <w:r w:rsidRPr="0039296D">
              <w:rPr>
                <w:rFonts w:ascii="Arabic Typesetting" w:hAnsi="Arabic Typesetting" w:cs="Arabic Typesetting"/>
                <w:bCs/>
                <w:sz w:val="28"/>
                <w:szCs w:val="28"/>
              </w:rPr>
              <w:t>ChatGPT</w:t>
            </w:r>
          </w:p>
          <w:p w14:paraId="518C30FA" w14:textId="77777777" w:rsidR="0039296D" w:rsidRPr="0039296D" w:rsidRDefault="0039296D" w:rsidP="0039296D">
            <w:pPr>
              <w:pStyle w:val="Achievement"/>
              <w:numPr>
                <w:ilvl w:val="0"/>
                <w:numId w:val="34"/>
              </w:numPr>
              <w:rPr>
                <w:rFonts w:ascii="Arabic Typesetting" w:hAnsi="Arabic Typesetting" w:cs="Arabic Typesetting"/>
                <w:bCs/>
                <w:sz w:val="28"/>
                <w:szCs w:val="28"/>
              </w:rPr>
            </w:pPr>
            <w:r w:rsidRPr="0039296D">
              <w:rPr>
                <w:rFonts w:ascii="Arabic Typesetting" w:hAnsi="Arabic Typesetting" w:cs="Arabic Typesetting"/>
                <w:bCs/>
                <w:sz w:val="28"/>
                <w:szCs w:val="28"/>
              </w:rPr>
              <w:t>Claude</w:t>
            </w:r>
          </w:p>
          <w:p w14:paraId="0A3FC083" w14:textId="77777777" w:rsidR="0039296D" w:rsidRPr="0039296D" w:rsidRDefault="0039296D" w:rsidP="0039296D">
            <w:pPr>
              <w:pStyle w:val="Achievement"/>
              <w:numPr>
                <w:ilvl w:val="0"/>
                <w:numId w:val="34"/>
              </w:numPr>
              <w:rPr>
                <w:rFonts w:ascii="Arabic Typesetting" w:hAnsi="Arabic Typesetting" w:cs="Arabic Typesetting"/>
                <w:bCs/>
                <w:sz w:val="28"/>
                <w:szCs w:val="28"/>
              </w:rPr>
            </w:pPr>
            <w:r w:rsidRPr="0039296D">
              <w:rPr>
                <w:rFonts w:ascii="Arabic Typesetting" w:hAnsi="Arabic Typesetting" w:cs="Arabic Typesetting"/>
                <w:bCs/>
                <w:sz w:val="28"/>
                <w:szCs w:val="28"/>
              </w:rPr>
              <w:t>Veo 3</w:t>
            </w:r>
          </w:p>
          <w:p w14:paraId="4AC92553" w14:textId="77777777" w:rsidR="0039296D" w:rsidRPr="0039296D" w:rsidRDefault="0039296D" w:rsidP="0039296D">
            <w:pPr>
              <w:pStyle w:val="Achievement"/>
              <w:numPr>
                <w:ilvl w:val="0"/>
                <w:numId w:val="34"/>
              </w:numPr>
              <w:rPr>
                <w:rFonts w:ascii="Arabic Typesetting" w:hAnsi="Arabic Typesetting" w:cs="Arabic Typesetting"/>
                <w:bCs/>
                <w:sz w:val="28"/>
                <w:szCs w:val="28"/>
              </w:rPr>
            </w:pPr>
            <w:proofErr w:type="spellStart"/>
            <w:r w:rsidRPr="0039296D">
              <w:rPr>
                <w:rFonts w:ascii="Arabic Typesetting" w:hAnsi="Arabic Typesetting" w:cs="Arabic Typesetting"/>
                <w:bCs/>
                <w:sz w:val="28"/>
                <w:szCs w:val="28"/>
              </w:rPr>
              <w:t>ElevenLabs</w:t>
            </w:r>
            <w:proofErr w:type="spellEnd"/>
          </w:p>
          <w:p w14:paraId="21A9C2C9" w14:textId="77777777" w:rsidR="0039296D" w:rsidRPr="0039296D" w:rsidRDefault="0039296D" w:rsidP="0039296D">
            <w:pPr>
              <w:pStyle w:val="Achievement"/>
              <w:numPr>
                <w:ilvl w:val="0"/>
                <w:numId w:val="34"/>
              </w:numPr>
              <w:rPr>
                <w:rFonts w:ascii="Arabic Typesetting" w:hAnsi="Arabic Typesetting" w:cs="Arabic Typesetting"/>
                <w:bCs/>
                <w:sz w:val="28"/>
                <w:szCs w:val="28"/>
              </w:rPr>
            </w:pPr>
            <w:proofErr w:type="spellStart"/>
            <w:r w:rsidRPr="0039296D">
              <w:rPr>
                <w:rFonts w:ascii="Arabic Typesetting" w:hAnsi="Arabic Typesetting" w:cs="Arabic Typesetting"/>
                <w:bCs/>
                <w:sz w:val="28"/>
                <w:szCs w:val="28"/>
              </w:rPr>
              <w:t>Synthesia</w:t>
            </w:r>
            <w:proofErr w:type="spellEnd"/>
          </w:p>
          <w:p w14:paraId="08A26680" w14:textId="77777777" w:rsidR="0039296D" w:rsidRPr="0039296D" w:rsidRDefault="0039296D" w:rsidP="0039296D">
            <w:pPr>
              <w:pStyle w:val="Achievement"/>
              <w:numPr>
                <w:ilvl w:val="0"/>
                <w:numId w:val="34"/>
              </w:numPr>
              <w:bidi/>
              <w:ind w:left="422"/>
              <w:jc w:val="left"/>
              <w:rPr>
                <w:rFonts w:ascii="Arabic Typesetting" w:hAnsi="Arabic Typesetting" w:cs="Arabic Typesetting"/>
                <w:b/>
                <w:sz w:val="28"/>
                <w:szCs w:val="28"/>
              </w:rPr>
            </w:pPr>
            <w:r w:rsidRPr="0039296D">
              <w:rPr>
                <w:rFonts w:ascii="Arabic Typesetting" w:hAnsi="Arabic Typesetting" w:cs="Arabic Typesetting"/>
                <w:b/>
                <w:sz w:val="28"/>
                <w:szCs w:val="28"/>
                <w:rtl/>
              </w:rPr>
              <w:t>إنتاج المحتوى بمساعدة الذكاء الاصطناعي</w:t>
            </w:r>
          </w:p>
          <w:p w14:paraId="5942E8EE" w14:textId="77777777" w:rsidR="0039296D" w:rsidRPr="0039296D" w:rsidRDefault="0039296D" w:rsidP="0039296D">
            <w:pPr>
              <w:pStyle w:val="Achievement"/>
              <w:numPr>
                <w:ilvl w:val="0"/>
                <w:numId w:val="34"/>
              </w:numPr>
              <w:bidi/>
              <w:ind w:left="422"/>
              <w:jc w:val="left"/>
              <w:rPr>
                <w:rFonts w:ascii="Arabic Typesetting" w:hAnsi="Arabic Typesetting" w:cs="Arabic Typesetting"/>
                <w:b/>
                <w:sz w:val="28"/>
                <w:szCs w:val="28"/>
              </w:rPr>
            </w:pPr>
            <w:r w:rsidRPr="0039296D">
              <w:rPr>
                <w:rFonts w:ascii="Arabic Typesetting" w:hAnsi="Arabic Typesetting" w:cs="Arabic Typesetting"/>
                <w:b/>
                <w:sz w:val="28"/>
                <w:szCs w:val="28"/>
                <w:rtl/>
              </w:rPr>
              <w:t>إنشاء الصور بالذكاء الاصطناعي</w:t>
            </w:r>
          </w:p>
          <w:p w14:paraId="76EEE7A5" w14:textId="77777777" w:rsidR="0039296D" w:rsidRPr="0039296D" w:rsidRDefault="0039296D" w:rsidP="0039296D">
            <w:pPr>
              <w:pStyle w:val="Achievement"/>
              <w:numPr>
                <w:ilvl w:val="0"/>
                <w:numId w:val="34"/>
              </w:numPr>
              <w:bidi/>
              <w:ind w:left="422"/>
              <w:jc w:val="left"/>
              <w:rPr>
                <w:rFonts w:ascii="Arabic Typesetting" w:hAnsi="Arabic Typesetting" w:cs="Arabic Typesetting"/>
                <w:b/>
                <w:sz w:val="28"/>
                <w:szCs w:val="28"/>
              </w:rPr>
            </w:pPr>
            <w:r w:rsidRPr="0039296D">
              <w:rPr>
                <w:rFonts w:ascii="Arabic Typesetting" w:hAnsi="Arabic Typesetting" w:cs="Arabic Typesetting"/>
                <w:b/>
                <w:sz w:val="28"/>
                <w:szCs w:val="28"/>
                <w:rtl/>
              </w:rPr>
              <w:t>إنشاء الفيديو بالذكاء الاصطناعي</w:t>
            </w:r>
          </w:p>
          <w:p w14:paraId="1C9723D6" w14:textId="4639A871" w:rsidR="00623110" w:rsidRPr="0039296D" w:rsidRDefault="0039296D" w:rsidP="0039296D">
            <w:pPr>
              <w:pStyle w:val="Achievement"/>
              <w:numPr>
                <w:ilvl w:val="0"/>
                <w:numId w:val="34"/>
              </w:numPr>
              <w:bidi/>
              <w:spacing w:line="240" w:lineRule="auto"/>
              <w:ind w:left="422"/>
              <w:jc w:val="left"/>
              <w:rPr>
                <w:rFonts w:ascii="Arabic Typesetting" w:hAnsi="Arabic Typesetting" w:cs="Arabic Typesetting"/>
                <w:b/>
                <w:sz w:val="28"/>
                <w:szCs w:val="28"/>
              </w:rPr>
            </w:pPr>
            <w:r w:rsidRPr="0039296D">
              <w:rPr>
                <w:rFonts w:ascii="Arabic Typesetting" w:hAnsi="Arabic Typesetting" w:cs="Arabic Typesetting"/>
                <w:b/>
                <w:sz w:val="28"/>
                <w:szCs w:val="28"/>
                <w:rtl/>
              </w:rPr>
              <w:t>إنشاء الأصوات بالذكاء الاصطناعي</w:t>
            </w:r>
          </w:p>
          <w:p w14:paraId="6D468E46" w14:textId="77777777" w:rsidR="00623110" w:rsidRPr="00C40F07" w:rsidRDefault="00623110" w:rsidP="00653B1F">
            <w:pPr>
              <w:pStyle w:val="Achievement"/>
              <w:numPr>
                <w:ilvl w:val="0"/>
                <w:numId w:val="0"/>
              </w:numPr>
              <w:bidi/>
              <w:ind w:left="344"/>
              <w:jc w:val="left"/>
              <w:rPr>
                <w:rFonts w:ascii="Arabic Typesetting" w:hAnsi="Arabic Typesetting" w:cs="Arabic Typesetting"/>
                <w:b/>
                <w:sz w:val="28"/>
                <w:szCs w:val="28"/>
              </w:rPr>
            </w:pPr>
          </w:p>
          <w:p w14:paraId="46CD02D9" w14:textId="77777777" w:rsidR="00623110" w:rsidRPr="00C40F07" w:rsidRDefault="00623110" w:rsidP="00653B1F">
            <w:pPr>
              <w:pStyle w:val="Achievement"/>
              <w:numPr>
                <w:ilvl w:val="0"/>
                <w:numId w:val="0"/>
              </w:numPr>
              <w:ind w:left="180"/>
              <w:rPr>
                <w:rFonts w:ascii="Arabic Typesetting" w:hAnsi="Arabic Typesetting" w:cs="Arabic Typesetting"/>
                <w:bCs/>
                <w:sz w:val="28"/>
                <w:szCs w:val="28"/>
              </w:rPr>
            </w:pPr>
          </w:p>
        </w:tc>
        <w:tc>
          <w:tcPr>
            <w:tcW w:w="2520" w:type="dxa"/>
          </w:tcPr>
          <w:p w14:paraId="41F31C91" w14:textId="6512E59F" w:rsidR="00623110" w:rsidRPr="00D46977" w:rsidRDefault="00DC63B0" w:rsidP="00653B1F">
            <w:pPr>
              <w:pStyle w:val="Achievement"/>
              <w:numPr>
                <w:ilvl w:val="0"/>
                <w:numId w:val="0"/>
              </w:numPr>
              <w:spacing w:after="0" w:line="240" w:lineRule="auto"/>
              <w:jc w:val="center"/>
              <w:rPr>
                <w:rFonts w:ascii="Arabic Typesetting" w:hAnsi="Arabic Typesetting" w:cs="Arabic Typesetting"/>
                <w:b/>
                <w:sz w:val="28"/>
                <w:szCs w:val="28"/>
                <w:u w:val="single"/>
              </w:rPr>
            </w:pPr>
            <w:r w:rsidRPr="00DC63B0">
              <w:rPr>
                <w:rFonts w:ascii="Arabic Typesetting" w:hAnsi="Arabic Typesetting" w:cs="Arabic Typesetting"/>
                <w:bCs/>
                <w:sz w:val="28"/>
                <w:szCs w:val="28"/>
                <w:u w:val="single"/>
                <w:rtl/>
              </w:rPr>
              <w:t>تصميم وتطوير المواقع الإلكترونية</w:t>
            </w:r>
          </w:p>
          <w:p w14:paraId="59779524" w14:textId="77777777" w:rsidR="00DC63B0" w:rsidRPr="00DC63B0" w:rsidRDefault="00DC63B0" w:rsidP="00DC63B0">
            <w:pPr>
              <w:pStyle w:val="Achievement"/>
              <w:numPr>
                <w:ilvl w:val="0"/>
                <w:numId w:val="34"/>
              </w:numPr>
              <w:rPr>
                <w:rFonts w:ascii="Arabic Typesetting" w:hAnsi="Arabic Typesetting" w:cs="Arabic Typesetting"/>
                <w:bCs/>
                <w:sz w:val="28"/>
                <w:szCs w:val="28"/>
              </w:rPr>
            </w:pPr>
            <w:r w:rsidRPr="00DC63B0">
              <w:rPr>
                <w:rFonts w:ascii="Arabic Typesetting" w:hAnsi="Arabic Typesetting" w:cs="Arabic Typesetting"/>
                <w:bCs/>
                <w:sz w:val="28"/>
                <w:szCs w:val="28"/>
              </w:rPr>
              <w:t>HTML5</w:t>
            </w:r>
          </w:p>
          <w:p w14:paraId="5BA15C9E" w14:textId="77777777" w:rsidR="00DC63B0" w:rsidRPr="00DC63B0" w:rsidRDefault="00DC63B0" w:rsidP="00DC63B0">
            <w:pPr>
              <w:pStyle w:val="Achievement"/>
              <w:numPr>
                <w:ilvl w:val="0"/>
                <w:numId w:val="34"/>
              </w:numPr>
              <w:rPr>
                <w:rFonts w:ascii="Arabic Typesetting" w:hAnsi="Arabic Typesetting" w:cs="Arabic Typesetting"/>
                <w:bCs/>
                <w:sz w:val="28"/>
                <w:szCs w:val="28"/>
              </w:rPr>
            </w:pPr>
            <w:r w:rsidRPr="00DC63B0">
              <w:rPr>
                <w:rFonts w:ascii="Arabic Typesetting" w:hAnsi="Arabic Typesetting" w:cs="Arabic Typesetting"/>
                <w:bCs/>
                <w:sz w:val="28"/>
                <w:szCs w:val="28"/>
              </w:rPr>
              <w:t>CSS3</w:t>
            </w:r>
          </w:p>
          <w:p w14:paraId="586B11BB" w14:textId="77777777" w:rsidR="00DC63B0" w:rsidRPr="00DC63B0" w:rsidRDefault="00DC63B0" w:rsidP="00DC63B0">
            <w:pPr>
              <w:pStyle w:val="Achievement"/>
              <w:numPr>
                <w:ilvl w:val="0"/>
                <w:numId w:val="34"/>
              </w:numPr>
              <w:rPr>
                <w:rFonts w:ascii="Arabic Typesetting" w:hAnsi="Arabic Typesetting" w:cs="Arabic Typesetting"/>
                <w:bCs/>
                <w:sz w:val="28"/>
                <w:szCs w:val="28"/>
              </w:rPr>
            </w:pPr>
            <w:r w:rsidRPr="00DC63B0">
              <w:rPr>
                <w:rFonts w:ascii="Arabic Typesetting" w:hAnsi="Arabic Typesetting" w:cs="Arabic Typesetting"/>
                <w:bCs/>
                <w:sz w:val="28"/>
                <w:szCs w:val="28"/>
              </w:rPr>
              <w:t>PHP</w:t>
            </w:r>
          </w:p>
          <w:p w14:paraId="1E942833" w14:textId="77777777" w:rsidR="00DC63B0" w:rsidRPr="00DC63B0" w:rsidRDefault="00DC63B0" w:rsidP="00DC63B0">
            <w:pPr>
              <w:pStyle w:val="Achievement"/>
              <w:numPr>
                <w:ilvl w:val="0"/>
                <w:numId w:val="34"/>
              </w:numPr>
              <w:rPr>
                <w:rFonts w:ascii="Arabic Typesetting" w:hAnsi="Arabic Typesetting" w:cs="Arabic Typesetting"/>
                <w:bCs/>
                <w:sz w:val="28"/>
                <w:szCs w:val="28"/>
              </w:rPr>
            </w:pPr>
            <w:r w:rsidRPr="00DC63B0">
              <w:rPr>
                <w:rFonts w:ascii="Arabic Typesetting" w:hAnsi="Arabic Typesetting" w:cs="Arabic Typesetting"/>
                <w:bCs/>
                <w:sz w:val="28"/>
                <w:szCs w:val="28"/>
              </w:rPr>
              <w:t>SQL</w:t>
            </w:r>
          </w:p>
          <w:p w14:paraId="34D6EA45" w14:textId="77777777" w:rsidR="00DC63B0" w:rsidRPr="00DC63B0" w:rsidRDefault="00DC63B0" w:rsidP="00DC63B0">
            <w:pPr>
              <w:pStyle w:val="Achievement"/>
              <w:numPr>
                <w:ilvl w:val="0"/>
                <w:numId w:val="34"/>
              </w:numPr>
              <w:rPr>
                <w:rFonts w:ascii="Arabic Typesetting" w:hAnsi="Arabic Typesetting" w:cs="Arabic Typesetting"/>
                <w:bCs/>
                <w:sz w:val="28"/>
                <w:szCs w:val="28"/>
              </w:rPr>
            </w:pPr>
            <w:r w:rsidRPr="00DC63B0">
              <w:rPr>
                <w:rFonts w:ascii="Arabic Typesetting" w:hAnsi="Arabic Typesetting" w:cs="Arabic Typesetting"/>
                <w:bCs/>
                <w:sz w:val="28"/>
                <w:szCs w:val="28"/>
              </w:rPr>
              <w:t>JavaScript</w:t>
            </w:r>
          </w:p>
          <w:p w14:paraId="33E62652" w14:textId="77777777" w:rsidR="00DC63B0" w:rsidRPr="00DC63B0" w:rsidRDefault="00DC63B0" w:rsidP="00DC63B0">
            <w:pPr>
              <w:pStyle w:val="Achievement"/>
              <w:numPr>
                <w:ilvl w:val="0"/>
                <w:numId w:val="34"/>
              </w:numPr>
              <w:rPr>
                <w:rFonts w:ascii="Arabic Typesetting" w:hAnsi="Arabic Typesetting" w:cs="Arabic Typesetting"/>
                <w:bCs/>
                <w:sz w:val="28"/>
                <w:szCs w:val="28"/>
              </w:rPr>
            </w:pPr>
            <w:r w:rsidRPr="00DC63B0">
              <w:rPr>
                <w:rFonts w:ascii="Arabic Typesetting" w:hAnsi="Arabic Typesetting" w:cs="Arabic Typesetting"/>
                <w:bCs/>
                <w:sz w:val="28"/>
                <w:szCs w:val="28"/>
              </w:rPr>
              <w:t>WordPress</w:t>
            </w:r>
          </w:p>
          <w:p w14:paraId="4CB7BAAA" w14:textId="6C363E9E" w:rsidR="00623110" w:rsidRPr="00DC63B0" w:rsidRDefault="00DC63B0" w:rsidP="00DC63B0">
            <w:pPr>
              <w:pStyle w:val="Achievement"/>
              <w:numPr>
                <w:ilvl w:val="0"/>
                <w:numId w:val="34"/>
              </w:numPr>
              <w:bidi/>
              <w:spacing w:line="240" w:lineRule="auto"/>
              <w:jc w:val="left"/>
              <w:rPr>
                <w:rFonts w:ascii="Arabic Typesetting" w:hAnsi="Arabic Typesetting" w:cs="Arabic Typesetting"/>
                <w:bCs/>
                <w:sz w:val="28"/>
                <w:szCs w:val="28"/>
              </w:rPr>
            </w:pPr>
            <w:r w:rsidRPr="0039296D">
              <w:rPr>
                <w:rFonts w:ascii="Arabic Typesetting" w:hAnsi="Arabic Typesetting" w:cs="Arabic Typesetting"/>
                <w:b/>
                <w:sz w:val="28"/>
                <w:szCs w:val="28"/>
                <w:rtl/>
              </w:rPr>
              <w:t>تصميم المواقع المتجاوبة</w:t>
            </w:r>
            <w:r w:rsidRPr="00DC63B0">
              <w:rPr>
                <w:rFonts w:ascii="Arabic Typesetting" w:hAnsi="Arabic Typesetting" w:cs="Arabic Typesetting"/>
                <w:bCs/>
                <w:sz w:val="28"/>
                <w:szCs w:val="28"/>
              </w:rPr>
              <w:t xml:space="preserve"> (Responsive Web Design)</w:t>
            </w:r>
          </w:p>
        </w:tc>
        <w:tc>
          <w:tcPr>
            <w:tcW w:w="2520" w:type="dxa"/>
          </w:tcPr>
          <w:p w14:paraId="525EC8F0" w14:textId="7F8E9B15" w:rsidR="00623110" w:rsidRPr="00D46977" w:rsidRDefault="00DC63B0" w:rsidP="00653B1F">
            <w:pPr>
              <w:pStyle w:val="Achievement"/>
              <w:numPr>
                <w:ilvl w:val="0"/>
                <w:numId w:val="0"/>
              </w:numPr>
              <w:spacing w:after="0" w:line="240" w:lineRule="auto"/>
              <w:jc w:val="center"/>
              <w:rPr>
                <w:rFonts w:ascii="Arabic Typesetting" w:hAnsi="Arabic Typesetting" w:cs="Arabic Typesetting"/>
                <w:b/>
                <w:sz w:val="28"/>
                <w:szCs w:val="28"/>
                <w:u w:val="single"/>
              </w:rPr>
            </w:pPr>
            <w:r w:rsidRPr="00DC63B0">
              <w:rPr>
                <w:rFonts w:ascii="Arabic Typesetting" w:hAnsi="Arabic Typesetting" w:cs="Arabic Typesetting"/>
                <w:bCs/>
                <w:sz w:val="28"/>
                <w:szCs w:val="28"/>
                <w:u w:val="single"/>
                <w:rtl/>
              </w:rPr>
              <w:t>إنتاج الفيديو</w:t>
            </w:r>
          </w:p>
          <w:p w14:paraId="0F7BA80A" w14:textId="77777777" w:rsidR="00DC63B0" w:rsidRPr="00DC63B0" w:rsidRDefault="00DC63B0" w:rsidP="00DC63B0">
            <w:pPr>
              <w:pStyle w:val="Achievement"/>
              <w:numPr>
                <w:ilvl w:val="0"/>
                <w:numId w:val="34"/>
              </w:numPr>
              <w:spacing w:line="240" w:lineRule="auto"/>
              <w:rPr>
                <w:rFonts w:ascii="Arabic Typesetting" w:hAnsi="Arabic Typesetting" w:cs="Arabic Typesetting"/>
                <w:bCs/>
                <w:sz w:val="28"/>
                <w:szCs w:val="28"/>
              </w:rPr>
            </w:pPr>
            <w:r w:rsidRPr="00DC63B0">
              <w:rPr>
                <w:rFonts w:ascii="Arabic Typesetting" w:hAnsi="Arabic Typesetting" w:cs="Arabic Typesetting"/>
                <w:bCs/>
                <w:sz w:val="28"/>
                <w:szCs w:val="28"/>
              </w:rPr>
              <w:t>Adobe Premiere Pro</w:t>
            </w:r>
          </w:p>
          <w:p w14:paraId="15EA2EF9" w14:textId="77777777" w:rsidR="00DC63B0" w:rsidRPr="00DC63B0" w:rsidRDefault="00DC63B0" w:rsidP="00DC63B0">
            <w:pPr>
              <w:pStyle w:val="Achievement"/>
              <w:numPr>
                <w:ilvl w:val="0"/>
                <w:numId w:val="34"/>
              </w:numPr>
              <w:spacing w:line="240" w:lineRule="auto"/>
              <w:rPr>
                <w:rFonts w:ascii="Arabic Typesetting" w:hAnsi="Arabic Typesetting" w:cs="Arabic Typesetting"/>
                <w:bCs/>
                <w:sz w:val="28"/>
                <w:szCs w:val="28"/>
              </w:rPr>
            </w:pPr>
            <w:r w:rsidRPr="00DC63B0">
              <w:rPr>
                <w:rFonts w:ascii="Arabic Typesetting" w:hAnsi="Arabic Typesetting" w:cs="Arabic Typesetting"/>
                <w:bCs/>
                <w:sz w:val="28"/>
                <w:szCs w:val="28"/>
              </w:rPr>
              <w:t>Adobe After Effects</w:t>
            </w:r>
          </w:p>
          <w:p w14:paraId="5418C7CB" w14:textId="77777777" w:rsidR="00DC63B0" w:rsidRPr="00DC63B0" w:rsidRDefault="00DC63B0" w:rsidP="00DC63B0">
            <w:pPr>
              <w:pStyle w:val="Achievement"/>
              <w:numPr>
                <w:ilvl w:val="0"/>
                <w:numId w:val="34"/>
              </w:numPr>
              <w:spacing w:line="240" w:lineRule="auto"/>
              <w:rPr>
                <w:rFonts w:ascii="Arabic Typesetting" w:hAnsi="Arabic Typesetting" w:cs="Arabic Typesetting"/>
                <w:bCs/>
                <w:sz w:val="28"/>
                <w:szCs w:val="28"/>
              </w:rPr>
            </w:pPr>
            <w:r w:rsidRPr="00DC63B0">
              <w:rPr>
                <w:rFonts w:ascii="Arabic Typesetting" w:hAnsi="Arabic Typesetting" w:cs="Arabic Typesetting"/>
                <w:bCs/>
                <w:sz w:val="28"/>
                <w:szCs w:val="28"/>
              </w:rPr>
              <w:t>Adobe Audition</w:t>
            </w:r>
          </w:p>
          <w:p w14:paraId="55B59F92" w14:textId="77777777" w:rsidR="00DC63B0" w:rsidRPr="00DC63B0" w:rsidRDefault="00DC63B0" w:rsidP="00DC63B0">
            <w:pPr>
              <w:pStyle w:val="Achievement"/>
              <w:numPr>
                <w:ilvl w:val="0"/>
                <w:numId w:val="34"/>
              </w:numPr>
              <w:spacing w:line="240" w:lineRule="auto"/>
              <w:rPr>
                <w:rFonts w:ascii="Arabic Typesetting" w:hAnsi="Arabic Typesetting" w:cs="Arabic Typesetting"/>
                <w:bCs/>
                <w:sz w:val="28"/>
                <w:szCs w:val="28"/>
              </w:rPr>
            </w:pPr>
            <w:r w:rsidRPr="00DC63B0">
              <w:rPr>
                <w:rFonts w:ascii="Arabic Typesetting" w:hAnsi="Arabic Typesetting" w:cs="Arabic Typesetting"/>
                <w:bCs/>
                <w:sz w:val="28"/>
                <w:szCs w:val="28"/>
              </w:rPr>
              <w:t>Adobe Animate</w:t>
            </w:r>
          </w:p>
          <w:p w14:paraId="33B7824D" w14:textId="77777777" w:rsidR="00DC63B0" w:rsidRPr="00DC63B0" w:rsidRDefault="00DC63B0" w:rsidP="00DC63B0">
            <w:pPr>
              <w:pStyle w:val="Achievement"/>
              <w:numPr>
                <w:ilvl w:val="0"/>
                <w:numId w:val="34"/>
              </w:numPr>
              <w:bidi/>
              <w:spacing w:line="240" w:lineRule="auto"/>
              <w:jc w:val="left"/>
              <w:rPr>
                <w:rFonts w:ascii="Arabic Typesetting" w:hAnsi="Arabic Typesetting" w:cs="Arabic Typesetting"/>
                <w:bCs/>
                <w:sz w:val="28"/>
                <w:szCs w:val="28"/>
              </w:rPr>
            </w:pPr>
            <w:r w:rsidRPr="0039296D">
              <w:rPr>
                <w:rFonts w:ascii="Arabic Typesetting" w:hAnsi="Arabic Typesetting" w:cs="Arabic Typesetting"/>
                <w:b/>
                <w:sz w:val="28"/>
                <w:szCs w:val="28"/>
                <w:rtl/>
              </w:rPr>
              <w:t>إعداد لوحات القصة</w:t>
            </w:r>
            <w:r w:rsidRPr="00DC63B0">
              <w:rPr>
                <w:rFonts w:ascii="Arabic Typesetting" w:hAnsi="Arabic Typesetting" w:cs="Arabic Typesetting"/>
                <w:bCs/>
                <w:sz w:val="28"/>
                <w:szCs w:val="28"/>
              </w:rPr>
              <w:t xml:space="preserve"> (Storyboarding)</w:t>
            </w:r>
          </w:p>
          <w:p w14:paraId="7D38C1B6" w14:textId="1D6C076C" w:rsidR="00623110" w:rsidRPr="00DC63B0" w:rsidRDefault="00DC63B0" w:rsidP="00DC63B0">
            <w:pPr>
              <w:pStyle w:val="Achievement"/>
              <w:numPr>
                <w:ilvl w:val="0"/>
                <w:numId w:val="34"/>
              </w:numPr>
              <w:bidi/>
              <w:spacing w:after="0" w:line="240" w:lineRule="auto"/>
              <w:jc w:val="left"/>
              <w:rPr>
                <w:rFonts w:ascii="Arabic Typesetting" w:hAnsi="Arabic Typesetting" w:cs="Arabic Typesetting"/>
                <w:bCs/>
                <w:sz w:val="28"/>
                <w:szCs w:val="28"/>
              </w:rPr>
            </w:pPr>
            <w:r w:rsidRPr="0039296D">
              <w:rPr>
                <w:rFonts w:ascii="Arabic Typesetting" w:hAnsi="Arabic Typesetting" w:cs="Arabic Typesetting"/>
                <w:b/>
                <w:sz w:val="28"/>
                <w:szCs w:val="28"/>
                <w:rtl/>
              </w:rPr>
              <w:t>الرسوم المتحركة</w:t>
            </w:r>
            <w:r w:rsidRPr="00DC63B0">
              <w:rPr>
                <w:rFonts w:ascii="Arabic Typesetting" w:hAnsi="Arabic Typesetting" w:cs="Arabic Typesetting"/>
                <w:bCs/>
                <w:sz w:val="28"/>
                <w:szCs w:val="28"/>
              </w:rPr>
              <w:t xml:space="preserve"> (Motion Graphics)</w:t>
            </w:r>
          </w:p>
        </w:tc>
        <w:tc>
          <w:tcPr>
            <w:tcW w:w="2520" w:type="dxa"/>
          </w:tcPr>
          <w:p w14:paraId="2A5BF044" w14:textId="7A3F43D5" w:rsidR="00623110" w:rsidRPr="00D46977" w:rsidRDefault="00DC63B0" w:rsidP="00653B1F">
            <w:pPr>
              <w:pStyle w:val="Achievement"/>
              <w:numPr>
                <w:ilvl w:val="0"/>
                <w:numId w:val="0"/>
              </w:numPr>
              <w:bidi/>
              <w:spacing w:after="0" w:line="240" w:lineRule="auto"/>
              <w:jc w:val="center"/>
              <w:rPr>
                <w:rFonts w:ascii="Arabic Typesetting" w:hAnsi="Arabic Typesetting" w:cs="Arabic Typesetting"/>
                <w:b/>
                <w:sz w:val="28"/>
                <w:szCs w:val="28"/>
                <w:u w:val="single"/>
              </w:rPr>
            </w:pPr>
            <w:r w:rsidRPr="00DC63B0">
              <w:rPr>
                <w:rFonts w:ascii="Arabic Typesetting" w:hAnsi="Arabic Typesetting" w:cs="Arabic Typesetting"/>
                <w:bCs/>
                <w:sz w:val="28"/>
                <w:szCs w:val="28"/>
                <w:u w:val="single"/>
                <w:rtl/>
              </w:rPr>
              <w:t>تصميم الجرافيك</w:t>
            </w:r>
          </w:p>
          <w:p w14:paraId="3EDB5B57" w14:textId="77777777" w:rsidR="00DC63B0" w:rsidRPr="00DC63B0" w:rsidRDefault="00DC63B0" w:rsidP="00DC63B0">
            <w:pPr>
              <w:pStyle w:val="Achievement"/>
              <w:numPr>
                <w:ilvl w:val="0"/>
                <w:numId w:val="36"/>
              </w:numPr>
              <w:spacing w:after="0" w:line="240" w:lineRule="auto"/>
              <w:rPr>
                <w:rFonts w:ascii="Arabic Typesetting" w:hAnsi="Arabic Typesetting" w:cs="Arabic Typesetting"/>
                <w:bCs/>
                <w:sz w:val="28"/>
                <w:szCs w:val="28"/>
              </w:rPr>
            </w:pPr>
            <w:r w:rsidRPr="00DC63B0">
              <w:rPr>
                <w:rFonts w:ascii="Arabic Typesetting" w:hAnsi="Arabic Typesetting" w:cs="Arabic Typesetting"/>
                <w:bCs/>
                <w:sz w:val="28"/>
                <w:szCs w:val="28"/>
              </w:rPr>
              <w:t>Adobe Photoshop</w:t>
            </w:r>
          </w:p>
          <w:p w14:paraId="5DB5AFEA" w14:textId="004BF54C" w:rsidR="00623110" w:rsidRPr="00D46977" w:rsidRDefault="00DC63B0" w:rsidP="00DC63B0">
            <w:pPr>
              <w:pStyle w:val="Achievement"/>
              <w:numPr>
                <w:ilvl w:val="0"/>
                <w:numId w:val="36"/>
              </w:numPr>
              <w:spacing w:after="0" w:line="240" w:lineRule="auto"/>
              <w:rPr>
                <w:rFonts w:ascii="Arabic Typesetting" w:hAnsi="Arabic Typesetting" w:cs="Arabic Typesetting"/>
                <w:bCs/>
                <w:sz w:val="28"/>
                <w:szCs w:val="28"/>
              </w:rPr>
            </w:pPr>
            <w:r w:rsidRPr="00DC63B0">
              <w:rPr>
                <w:rFonts w:ascii="Arabic Typesetting" w:hAnsi="Arabic Typesetting" w:cs="Arabic Typesetting"/>
                <w:bCs/>
                <w:sz w:val="28"/>
                <w:szCs w:val="28"/>
              </w:rPr>
              <w:t>Adobe Illustrator</w:t>
            </w:r>
          </w:p>
          <w:p w14:paraId="7309CA98" w14:textId="1E0E80A9" w:rsidR="00623110" w:rsidRPr="00D46977" w:rsidRDefault="00DC63B0" w:rsidP="00DC63B0">
            <w:pPr>
              <w:pStyle w:val="Achievement"/>
              <w:numPr>
                <w:ilvl w:val="0"/>
                <w:numId w:val="0"/>
              </w:numPr>
              <w:bidi/>
              <w:spacing w:after="0" w:line="240" w:lineRule="auto"/>
              <w:jc w:val="center"/>
              <w:rPr>
                <w:rFonts w:ascii="Arabic Typesetting" w:hAnsi="Arabic Typesetting" w:cs="Arabic Typesetting"/>
                <w:b/>
                <w:sz w:val="28"/>
                <w:szCs w:val="28"/>
                <w:u w:val="single"/>
              </w:rPr>
            </w:pPr>
            <w:r w:rsidRPr="00DC63B0">
              <w:rPr>
                <w:rFonts w:ascii="Arabic Typesetting" w:hAnsi="Arabic Typesetting" w:cs="Arabic Typesetting"/>
                <w:bCs/>
                <w:sz w:val="28"/>
                <w:szCs w:val="28"/>
                <w:u w:val="single"/>
                <w:rtl/>
              </w:rPr>
              <w:t>تصميم واجهات المستخدم والتصميم الرقمي</w:t>
            </w:r>
          </w:p>
          <w:p w14:paraId="7A2F45FD" w14:textId="77777777" w:rsidR="00623110" w:rsidRDefault="00DC63B0" w:rsidP="00DC63B0">
            <w:pPr>
              <w:pStyle w:val="Achievement"/>
              <w:numPr>
                <w:ilvl w:val="0"/>
                <w:numId w:val="36"/>
              </w:numPr>
              <w:spacing w:line="240" w:lineRule="auto"/>
              <w:ind w:left="339" w:hanging="249"/>
              <w:rPr>
                <w:rFonts w:ascii="Arabic Typesetting" w:hAnsi="Arabic Typesetting" w:cs="Arabic Typesetting"/>
                <w:bCs/>
                <w:sz w:val="28"/>
                <w:szCs w:val="28"/>
              </w:rPr>
            </w:pPr>
            <w:r w:rsidRPr="00DC63B0">
              <w:rPr>
                <w:rFonts w:ascii="Arabic Typesetting" w:hAnsi="Arabic Typesetting" w:cs="Arabic Typesetting"/>
                <w:bCs/>
                <w:sz w:val="28"/>
                <w:szCs w:val="28"/>
              </w:rPr>
              <w:t>Figma</w:t>
            </w:r>
          </w:p>
          <w:p w14:paraId="029D06A8" w14:textId="1F66A221" w:rsidR="0039296D" w:rsidRPr="00D46977" w:rsidRDefault="0039296D" w:rsidP="0039296D">
            <w:pPr>
              <w:pStyle w:val="Achievement"/>
              <w:numPr>
                <w:ilvl w:val="0"/>
                <w:numId w:val="0"/>
              </w:numPr>
              <w:bidi/>
              <w:spacing w:after="0" w:line="240" w:lineRule="auto"/>
              <w:jc w:val="center"/>
              <w:rPr>
                <w:rFonts w:ascii="Arabic Typesetting" w:hAnsi="Arabic Typesetting" w:cs="Arabic Typesetting"/>
                <w:b/>
                <w:sz w:val="28"/>
                <w:szCs w:val="28"/>
                <w:u w:val="single"/>
              </w:rPr>
            </w:pPr>
            <w:r w:rsidRPr="0039296D">
              <w:rPr>
                <w:rFonts w:ascii="Arabic Typesetting" w:hAnsi="Arabic Typesetting" w:cs="Arabic Typesetting"/>
                <w:bCs/>
                <w:sz w:val="28"/>
                <w:szCs w:val="28"/>
                <w:u w:val="single"/>
                <w:rtl/>
              </w:rPr>
              <w:t>التصوير والوسائط المتعددة</w:t>
            </w:r>
          </w:p>
          <w:p w14:paraId="48B5C2E4" w14:textId="77777777" w:rsidR="0039296D" w:rsidRPr="0039296D" w:rsidRDefault="0039296D" w:rsidP="0039296D">
            <w:pPr>
              <w:pStyle w:val="Achievement"/>
              <w:numPr>
                <w:ilvl w:val="0"/>
                <w:numId w:val="41"/>
              </w:numPr>
              <w:bidi/>
              <w:spacing w:line="240" w:lineRule="auto"/>
              <w:ind w:left="360"/>
              <w:rPr>
                <w:rFonts w:ascii="Arabic Typesetting" w:hAnsi="Arabic Typesetting" w:cs="Arabic Typesetting"/>
                <w:b/>
                <w:sz w:val="28"/>
                <w:szCs w:val="28"/>
              </w:rPr>
            </w:pPr>
            <w:r w:rsidRPr="0039296D">
              <w:rPr>
                <w:rFonts w:ascii="Arabic Typesetting" w:hAnsi="Arabic Typesetting" w:cs="Arabic Typesetting"/>
                <w:b/>
                <w:sz w:val="28"/>
                <w:szCs w:val="28"/>
                <w:rtl/>
              </w:rPr>
              <w:t>الإضاءة الاحترافية</w:t>
            </w:r>
          </w:p>
          <w:p w14:paraId="000271C9" w14:textId="77777777" w:rsidR="0039296D" w:rsidRPr="0039296D" w:rsidRDefault="0039296D" w:rsidP="0039296D">
            <w:pPr>
              <w:pStyle w:val="Achievement"/>
              <w:numPr>
                <w:ilvl w:val="0"/>
                <w:numId w:val="41"/>
              </w:numPr>
              <w:bidi/>
              <w:spacing w:line="240" w:lineRule="auto"/>
              <w:ind w:left="360"/>
              <w:rPr>
                <w:rFonts w:ascii="Arabic Typesetting" w:hAnsi="Arabic Typesetting" w:cs="Arabic Typesetting"/>
                <w:b/>
                <w:sz w:val="28"/>
                <w:szCs w:val="28"/>
              </w:rPr>
            </w:pPr>
            <w:r w:rsidRPr="0039296D">
              <w:rPr>
                <w:rFonts w:ascii="Arabic Typesetting" w:hAnsi="Arabic Typesetting" w:cs="Arabic Typesetting"/>
                <w:b/>
                <w:sz w:val="28"/>
                <w:szCs w:val="28"/>
                <w:rtl/>
              </w:rPr>
              <w:t>تسجيل الصوت</w:t>
            </w:r>
          </w:p>
          <w:p w14:paraId="78D3CE09" w14:textId="77777777" w:rsidR="0039296D" w:rsidRPr="0039296D" w:rsidRDefault="0039296D" w:rsidP="0039296D">
            <w:pPr>
              <w:pStyle w:val="Achievement"/>
              <w:numPr>
                <w:ilvl w:val="0"/>
                <w:numId w:val="41"/>
              </w:numPr>
              <w:bidi/>
              <w:spacing w:line="240" w:lineRule="auto"/>
              <w:ind w:left="360"/>
              <w:rPr>
                <w:rFonts w:ascii="Arabic Typesetting" w:hAnsi="Arabic Typesetting" w:cs="Arabic Typesetting"/>
                <w:b/>
                <w:sz w:val="28"/>
                <w:szCs w:val="28"/>
              </w:rPr>
            </w:pPr>
            <w:r w:rsidRPr="0039296D">
              <w:rPr>
                <w:rFonts w:ascii="Arabic Typesetting" w:hAnsi="Arabic Typesetting" w:cs="Arabic Typesetting"/>
                <w:b/>
                <w:sz w:val="28"/>
                <w:szCs w:val="28"/>
                <w:rtl/>
              </w:rPr>
              <w:t>التصوير الفوتوغرافي</w:t>
            </w:r>
          </w:p>
          <w:p w14:paraId="70941AF1" w14:textId="77777777" w:rsidR="0039296D" w:rsidRPr="0039296D" w:rsidRDefault="0039296D" w:rsidP="0039296D">
            <w:pPr>
              <w:pStyle w:val="Achievement"/>
              <w:numPr>
                <w:ilvl w:val="0"/>
                <w:numId w:val="41"/>
              </w:numPr>
              <w:bidi/>
              <w:spacing w:line="240" w:lineRule="auto"/>
              <w:ind w:left="360"/>
              <w:rPr>
                <w:rFonts w:ascii="Arabic Typesetting" w:hAnsi="Arabic Typesetting" w:cs="Arabic Typesetting"/>
                <w:b/>
                <w:sz w:val="28"/>
                <w:szCs w:val="28"/>
              </w:rPr>
            </w:pPr>
            <w:r w:rsidRPr="0039296D">
              <w:rPr>
                <w:rFonts w:ascii="Arabic Typesetting" w:hAnsi="Arabic Typesetting" w:cs="Arabic Typesetting"/>
                <w:b/>
                <w:sz w:val="28"/>
                <w:szCs w:val="28"/>
                <w:rtl/>
              </w:rPr>
              <w:t>تصوير الفيديو</w:t>
            </w:r>
          </w:p>
          <w:p w14:paraId="7CDA77EC" w14:textId="77777777" w:rsidR="0039296D" w:rsidRPr="0039296D" w:rsidRDefault="0039296D" w:rsidP="0039296D">
            <w:pPr>
              <w:pStyle w:val="Achievement"/>
              <w:numPr>
                <w:ilvl w:val="0"/>
                <w:numId w:val="41"/>
              </w:numPr>
              <w:bidi/>
              <w:spacing w:line="240" w:lineRule="auto"/>
              <w:ind w:left="360"/>
              <w:rPr>
                <w:rFonts w:ascii="Arabic Typesetting" w:hAnsi="Arabic Typesetting" w:cs="Arabic Typesetting"/>
                <w:b/>
                <w:sz w:val="28"/>
                <w:szCs w:val="28"/>
              </w:rPr>
            </w:pPr>
            <w:r w:rsidRPr="0039296D">
              <w:rPr>
                <w:rFonts w:ascii="Arabic Typesetting" w:hAnsi="Arabic Typesetting" w:cs="Arabic Typesetting"/>
                <w:b/>
                <w:sz w:val="28"/>
                <w:szCs w:val="28"/>
                <w:rtl/>
              </w:rPr>
              <w:t>تحرير الفيديو</w:t>
            </w:r>
          </w:p>
          <w:p w14:paraId="2EEA23DD" w14:textId="643799FC" w:rsidR="0039296D" w:rsidRPr="00DC63B0" w:rsidRDefault="0039296D" w:rsidP="0039296D">
            <w:pPr>
              <w:pStyle w:val="Achievement"/>
              <w:numPr>
                <w:ilvl w:val="0"/>
                <w:numId w:val="41"/>
              </w:numPr>
              <w:bidi/>
              <w:spacing w:line="240" w:lineRule="auto"/>
              <w:ind w:left="360"/>
              <w:rPr>
                <w:rFonts w:ascii="Arabic Typesetting" w:hAnsi="Arabic Typesetting" w:cs="Arabic Typesetting"/>
                <w:bCs/>
                <w:sz w:val="28"/>
                <w:szCs w:val="28"/>
              </w:rPr>
            </w:pPr>
            <w:r w:rsidRPr="0039296D">
              <w:rPr>
                <w:rFonts w:ascii="Arabic Typesetting" w:hAnsi="Arabic Typesetting" w:cs="Arabic Typesetting"/>
                <w:b/>
                <w:sz w:val="28"/>
                <w:szCs w:val="28"/>
                <w:rtl/>
              </w:rPr>
              <w:t>إنتاج الوسائط المتعددة</w:t>
            </w:r>
          </w:p>
        </w:tc>
      </w:tr>
    </w:tbl>
    <w:p w14:paraId="0F2FB53E" w14:textId="77777777" w:rsidR="00623110" w:rsidRPr="00E053A4" w:rsidRDefault="00623110" w:rsidP="00DC63B0">
      <w:pPr>
        <w:pStyle w:val="Heading1"/>
        <w:bidi/>
        <w:spacing w:line="240" w:lineRule="auto"/>
        <w:ind w:left="734" w:right="716"/>
        <w:rPr>
          <w:rFonts w:ascii="Arabic Typesetting" w:hAnsi="Arabic Typesetting" w:cs="Arabic Typesetting"/>
          <w:szCs w:val="28"/>
        </w:rPr>
      </w:pPr>
    </w:p>
    <w:sectPr w:rsidR="00623110" w:rsidRPr="00E053A4">
      <w:footerReference w:type="default" r:id="rId19"/>
      <w:pgSz w:w="12240" w:h="15840"/>
      <w:pgMar w:top="742" w:right="1076" w:bottom="710" w:left="108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C4337C" w14:textId="77777777" w:rsidR="004658C7" w:rsidRDefault="004658C7" w:rsidP="008228AC">
      <w:pPr>
        <w:spacing w:after="0" w:line="240" w:lineRule="auto"/>
      </w:pPr>
      <w:r>
        <w:separator/>
      </w:r>
    </w:p>
  </w:endnote>
  <w:endnote w:type="continuationSeparator" w:id="0">
    <w:p w14:paraId="2630652A" w14:textId="77777777" w:rsidR="004658C7" w:rsidRDefault="004658C7" w:rsidP="008228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abic Typesetting">
    <w:panose1 w:val="03020402040406030203"/>
    <w:charset w:val="B2"/>
    <w:family w:val="script"/>
    <w:pitch w:val="variable"/>
    <w:sig w:usb0="80002007" w:usb1="80000000" w:usb2="00000008" w:usb3="00000000" w:csb0="000000D3" w:csb1="00000000"/>
  </w:font>
  <w:font w:name="Segoe UI Emoji">
    <w:panose1 w:val="020B0502040204020203"/>
    <w:charset w:val="00"/>
    <w:family w:val="swiss"/>
    <w:pitch w:val="variable"/>
    <w:sig w:usb0="00000003" w:usb1="02000000" w:usb2="08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1968346167"/>
      <w:docPartObj>
        <w:docPartGallery w:val="Page Numbers (Bottom of Page)"/>
        <w:docPartUnique/>
      </w:docPartObj>
    </w:sdtPr>
    <w:sdtContent>
      <w:sdt>
        <w:sdtPr>
          <w:rPr>
            <w:sz w:val="16"/>
            <w:szCs w:val="16"/>
          </w:rPr>
          <w:id w:val="1728636285"/>
          <w:docPartObj>
            <w:docPartGallery w:val="Page Numbers (Top of Page)"/>
            <w:docPartUnique/>
          </w:docPartObj>
        </w:sdtPr>
        <w:sdtContent>
          <w:p w14:paraId="229C8214" w14:textId="7AE90603" w:rsidR="008905D1" w:rsidRPr="008905D1" w:rsidRDefault="008905D1">
            <w:pPr>
              <w:pStyle w:val="Footer"/>
              <w:jc w:val="center"/>
              <w:rPr>
                <w:sz w:val="16"/>
                <w:szCs w:val="16"/>
              </w:rPr>
            </w:pPr>
            <w:r w:rsidRPr="008905D1">
              <w:rPr>
                <w:sz w:val="16"/>
                <w:szCs w:val="16"/>
              </w:rPr>
              <w:t xml:space="preserve">Page </w:t>
            </w:r>
            <w:r w:rsidRPr="008905D1">
              <w:rPr>
                <w:b/>
                <w:bCs/>
                <w:sz w:val="16"/>
                <w:szCs w:val="16"/>
              </w:rPr>
              <w:fldChar w:fldCharType="begin"/>
            </w:r>
            <w:r w:rsidRPr="008905D1">
              <w:rPr>
                <w:b/>
                <w:bCs/>
                <w:sz w:val="16"/>
                <w:szCs w:val="16"/>
              </w:rPr>
              <w:instrText xml:space="preserve"> PAGE </w:instrText>
            </w:r>
            <w:r w:rsidRPr="008905D1">
              <w:rPr>
                <w:b/>
                <w:bCs/>
                <w:sz w:val="16"/>
                <w:szCs w:val="16"/>
              </w:rPr>
              <w:fldChar w:fldCharType="separate"/>
            </w:r>
            <w:r w:rsidRPr="008905D1">
              <w:rPr>
                <w:b/>
                <w:bCs/>
                <w:noProof/>
                <w:sz w:val="16"/>
                <w:szCs w:val="16"/>
              </w:rPr>
              <w:t>2</w:t>
            </w:r>
            <w:r w:rsidRPr="008905D1">
              <w:rPr>
                <w:b/>
                <w:bCs/>
                <w:sz w:val="16"/>
                <w:szCs w:val="16"/>
              </w:rPr>
              <w:fldChar w:fldCharType="end"/>
            </w:r>
            <w:r w:rsidRPr="008905D1">
              <w:rPr>
                <w:sz w:val="16"/>
                <w:szCs w:val="16"/>
              </w:rPr>
              <w:t xml:space="preserve"> of </w:t>
            </w:r>
            <w:r w:rsidRPr="008905D1">
              <w:rPr>
                <w:b/>
                <w:bCs/>
                <w:sz w:val="16"/>
                <w:szCs w:val="16"/>
              </w:rPr>
              <w:fldChar w:fldCharType="begin"/>
            </w:r>
            <w:r w:rsidRPr="008905D1">
              <w:rPr>
                <w:b/>
                <w:bCs/>
                <w:sz w:val="16"/>
                <w:szCs w:val="16"/>
              </w:rPr>
              <w:instrText xml:space="preserve"> NUMPAGES  </w:instrText>
            </w:r>
            <w:r w:rsidRPr="008905D1">
              <w:rPr>
                <w:b/>
                <w:bCs/>
                <w:sz w:val="16"/>
                <w:szCs w:val="16"/>
              </w:rPr>
              <w:fldChar w:fldCharType="separate"/>
            </w:r>
            <w:r w:rsidRPr="008905D1">
              <w:rPr>
                <w:b/>
                <w:bCs/>
                <w:noProof/>
                <w:sz w:val="16"/>
                <w:szCs w:val="16"/>
              </w:rPr>
              <w:t>2</w:t>
            </w:r>
            <w:r w:rsidRPr="008905D1">
              <w:rPr>
                <w:b/>
                <w:bCs/>
                <w:sz w:val="16"/>
                <w:szCs w:val="16"/>
              </w:rPr>
              <w:fldChar w:fldCharType="end"/>
            </w:r>
          </w:p>
        </w:sdtContent>
      </w:sdt>
    </w:sdtContent>
  </w:sdt>
  <w:p w14:paraId="65E044B9" w14:textId="77777777" w:rsidR="008905D1" w:rsidRDefault="008905D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23642E" w14:textId="77777777" w:rsidR="004658C7" w:rsidRDefault="004658C7" w:rsidP="008228AC">
      <w:pPr>
        <w:spacing w:after="0" w:line="240" w:lineRule="auto"/>
      </w:pPr>
      <w:r>
        <w:separator/>
      </w:r>
    </w:p>
  </w:footnote>
  <w:footnote w:type="continuationSeparator" w:id="0">
    <w:p w14:paraId="2F0A0586" w14:textId="77777777" w:rsidR="004658C7" w:rsidRDefault="004658C7" w:rsidP="008228A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555E6"/>
    <w:multiLevelType w:val="hybridMultilevel"/>
    <w:tmpl w:val="0E3C6CBE"/>
    <w:lvl w:ilvl="0" w:tplc="FFFFFFFF">
      <w:start w:val="1"/>
      <w:numFmt w:val="bullet"/>
      <w:lvlText w:val="•"/>
      <w:lvlJc w:val="left"/>
      <w:pPr>
        <w:ind w:left="706"/>
      </w:pPr>
      <w:rPr>
        <w:rFonts w:ascii="Arial" w:eastAsia="Arial" w:hAnsi="Arial" w:cs="Arial"/>
        <w:b w:val="0"/>
        <w:i w:val="0"/>
        <w:strike w:val="0"/>
        <w:dstrike w:val="0"/>
        <w:color w:val="006600"/>
        <w:sz w:val="20"/>
        <w:szCs w:val="20"/>
        <w:u w:val="none" w:color="000000"/>
        <w:bdr w:val="none" w:sz="0" w:space="0" w:color="auto"/>
        <w:shd w:val="clear" w:color="auto" w:fill="auto"/>
        <w:vertAlign w:val="baseline"/>
      </w:rPr>
    </w:lvl>
    <w:lvl w:ilvl="1" w:tplc="364ED964">
      <w:start w:val="1"/>
      <w:numFmt w:val="bullet"/>
      <w:lvlText w:val="o"/>
      <w:lvlJc w:val="left"/>
      <w:pPr>
        <w:ind w:left="1693" w:hanging="360"/>
      </w:pPr>
      <w:rPr>
        <w:rFonts w:ascii="Courier New" w:hAnsi="Courier New" w:cs="Courier New" w:hint="default"/>
        <w:sz w:val="16"/>
        <w:szCs w:val="18"/>
      </w:rPr>
    </w:lvl>
    <w:lvl w:ilvl="2" w:tplc="FFFFFFFF">
      <w:start w:val="1"/>
      <w:numFmt w:val="bullet"/>
      <w:lvlText w:val="▪"/>
      <w:lvlJc w:val="left"/>
      <w:pPr>
        <w:ind w:left="2161"/>
      </w:pPr>
      <w:rPr>
        <w:rFonts w:ascii="Segoe UI Symbol" w:eastAsia="Segoe UI Symbol" w:hAnsi="Segoe UI Symbol" w:cs="Segoe UI Symbol"/>
        <w:b w:val="0"/>
        <w:i w:val="0"/>
        <w:strike w:val="0"/>
        <w:dstrike w:val="0"/>
        <w:color w:val="006600"/>
        <w:sz w:val="20"/>
        <w:szCs w:val="20"/>
        <w:u w:val="none" w:color="000000"/>
        <w:bdr w:val="none" w:sz="0" w:space="0" w:color="auto"/>
        <w:shd w:val="clear" w:color="auto" w:fill="auto"/>
        <w:vertAlign w:val="baseline"/>
      </w:rPr>
    </w:lvl>
    <w:lvl w:ilvl="3" w:tplc="FFFFFFFF">
      <w:start w:val="1"/>
      <w:numFmt w:val="bullet"/>
      <w:lvlText w:val="•"/>
      <w:lvlJc w:val="left"/>
      <w:pPr>
        <w:ind w:left="2881"/>
      </w:pPr>
      <w:rPr>
        <w:rFonts w:ascii="Arial" w:eastAsia="Arial" w:hAnsi="Arial" w:cs="Arial"/>
        <w:b w:val="0"/>
        <w:i w:val="0"/>
        <w:strike w:val="0"/>
        <w:dstrike w:val="0"/>
        <w:color w:val="006600"/>
        <w:sz w:val="20"/>
        <w:szCs w:val="20"/>
        <w:u w:val="none" w:color="000000"/>
        <w:bdr w:val="none" w:sz="0" w:space="0" w:color="auto"/>
        <w:shd w:val="clear" w:color="auto" w:fill="auto"/>
        <w:vertAlign w:val="baseline"/>
      </w:rPr>
    </w:lvl>
    <w:lvl w:ilvl="4" w:tplc="FFFFFFFF">
      <w:start w:val="1"/>
      <w:numFmt w:val="bullet"/>
      <w:lvlText w:val="o"/>
      <w:lvlJc w:val="left"/>
      <w:pPr>
        <w:ind w:left="3601"/>
      </w:pPr>
      <w:rPr>
        <w:rFonts w:ascii="Segoe UI Symbol" w:eastAsia="Segoe UI Symbol" w:hAnsi="Segoe UI Symbol" w:cs="Segoe UI Symbol"/>
        <w:b w:val="0"/>
        <w:i w:val="0"/>
        <w:strike w:val="0"/>
        <w:dstrike w:val="0"/>
        <w:color w:val="006600"/>
        <w:sz w:val="20"/>
        <w:szCs w:val="20"/>
        <w:u w:val="none" w:color="000000"/>
        <w:bdr w:val="none" w:sz="0" w:space="0" w:color="auto"/>
        <w:shd w:val="clear" w:color="auto" w:fill="auto"/>
        <w:vertAlign w:val="baseline"/>
      </w:rPr>
    </w:lvl>
    <w:lvl w:ilvl="5" w:tplc="FFFFFFFF">
      <w:start w:val="1"/>
      <w:numFmt w:val="bullet"/>
      <w:lvlText w:val="▪"/>
      <w:lvlJc w:val="left"/>
      <w:pPr>
        <w:ind w:left="4321"/>
      </w:pPr>
      <w:rPr>
        <w:rFonts w:ascii="Segoe UI Symbol" w:eastAsia="Segoe UI Symbol" w:hAnsi="Segoe UI Symbol" w:cs="Segoe UI Symbol"/>
        <w:b w:val="0"/>
        <w:i w:val="0"/>
        <w:strike w:val="0"/>
        <w:dstrike w:val="0"/>
        <w:color w:val="006600"/>
        <w:sz w:val="20"/>
        <w:szCs w:val="20"/>
        <w:u w:val="none" w:color="000000"/>
        <w:bdr w:val="none" w:sz="0" w:space="0" w:color="auto"/>
        <w:shd w:val="clear" w:color="auto" w:fill="auto"/>
        <w:vertAlign w:val="baseline"/>
      </w:rPr>
    </w:lvl>
    <w:lvl w:ilvl="6" w:tplc="FFFFFFFF">
      <w:start w:val="1"/>
      <w:numFmt w:val="bullet"/>
      <w:lvlText w:val="•"/>
      <w:lvlJc w:val="left"/>
      <w:pPr>
        <w:ind w:left="5041"/>
      </w:pPr>
      <w:rPr>
        <w:rFonts w:ascii="Arial" w:eastAsia="Arial" w:hAnsi="Arial" w:cs="Arial"/>
        <w:b w:val="0"/>
        <w:i w:val="0"/>
        <w:strike w:val="0"/>
        <w:dstrike w:val="0"/>
        <w:color w:val="006600"/>
        <w:sz w:val="20"/>
        <w:szCs w:val="20"/>
        <w:u w:val="none" w:color="000000"/>
        <w:bdr w:val="none" w:sz="0" w:space="0" w:color="auto"/>
        <w:shd w:val="clear" w:color="auto" w:fill="auto"/>
        <w:vertAlign w:val="baseline"/>
      </w:rPr>
    </w:lvl>
    <w:lvl w:ilvl="7" w:tplc="FFFFFFFF">
      <w:start w:val="1"/>
      <w:numFmt w:val="bullet"/>
      <w:lvlText w:val="o"/>
      <w:lvlJc w:val="left"/>
      <w:pPr>
        <w:ind w:left="5761"/>
      </w:pPr>
      <w:rPr>
        <w:rFonts w:ascii="Segoe UI Symbol" w:eastAsia="Segoe UI Symbol" w:hAnsi="Segoe UI Symbol" w:cs="Segoe UI Symbol"/>
        <w:b w:val="0"/>
        <w:i w:val="0"/>
        <w:strike w:val="0"/>
        <w:dstrike w:val="0"/>
        <w:color w:val="006600"/>
        <w:sz w:val="20"/>
        <w:szCs w:val="20"/>
        <w:u w:val="none" w:color="000000"/>
        <w:bdr w:val="none" w:sz="0" w:space="0" w:color="auto"/>
        <w:shd w:val="clear" w:color="auto" w:fill="auto"/>
        <w:vertAlign w:val="baseline"/>
      </w:rPr>
    </w:lvl>
    <w:lvl w:ilvl="8" w:tplc="FFFFFFFF">
      <w:start w:val="1"/>
      <w:numFmt w:val="bullet"/>
      <w:lvlText w:val="▪"/>
      <w:lvlJc w:val="left"/>
      <w:pPr>
        <w:ind w:left="6481"/>
      </w:pPr>
      <w:rPr>
        <w:rFonts w:ascii="Segoe UI Symbol" w:eastAsia="Segoe UI Symbol" w:hAnsi="Segoe UI Symbol" w:cs="Segoe UI Symbol"/>
        <w:b w:val="0"/>
        <w:i w:val="0"/>
        <w:strike w:val="0"/>
        <w:dstrike w:val="0"/>
        <w:color w:val="006600"/>
        <w:sz w:val="20"/>
        <w:szCs w:val="20"/>
        <w:u w:val="none" w:color="000000"/>
        <w:bdr w:val="none" w:sz="0" w:space="0" w:color="auto"/>
        <w:shd w:val="clear" w:color="auto" w:fill="auto"/>
        <w:vertAlign w:val="baseline"/>
      </w:rPr>
    </w:lvl>
  </w:abstractNum>
  <w:abstractNum w:abstractNumId="1" w15:restartNumberingAfterBreak="0">
    <w:nsid w:val="08A01ACB"/>
    <w:multiLevelType w:val="hybridMultilevel"/>
    <w:tmpl w:val="752A5B80"/>
    <w:lvl w:ilvl="0" w:tplc="A2808792">
      <w:start w:val="1"/>
      <w:numFmt w:val="bullet"/>
      <w:lvlText w:val="o"/>
      <w:lvlJc w:val="left"/>
      <w:pPr>
        <w:ind w:left="705" w:hanging="360"/>
      </w:pPr>
      <w:rPr>
        <w:rFonts w:ascii="Courier New" w:hAnsi="Courier New" w:cs="Courier New" w:hint="default"/>
        <w:sz w:val="16"/>
        <w:szCs w:val="18"/>
      </w:rPr>
    </w:lvl>
    <w:lvl w:ilvl="1" w:tplc="04090003" w:tentative="1">
      <w:start w:val="1"/>
      <w:numFmt w:val="bullet"/>
      <w:lvlText w:val="o"/>
      <w:lvlJc w:val="left"/>
      <w:pPr>
        <w:ind w:left="1425" w:hanging="360"/>
      </w:pPr>
      <w:rPr>
        <w:rFonts w:ascii="Courier New" w:hAnsi="Courier New" w:cs="Courier New" w:hint="default"/>
      </w:rPr>
    </w:lvl>
    <w:lvl w:ilvl="2" w:tplc="04090005" w:tentative="1">
      <w:start w:val="1"/>
      <w:numFmt w:val="bullet"/>
      <w:lvlText w:val=""/>
      <w:lvlJc w:val="left"/>
      <w:pPr>
        <w:ind w:left="2145" w:hanging="360"/>
      </w:pPr>
      <w:rPr>
        <w:rFonts w:ascii="Wingdings" w:hAnsi="Wingdings" w:hint="default"/>
      </w:rPr>
    </w:lvl>
    <w:lvl w:ilvl="3" w:tplc="04090001" w:tentative="1">
      <w:start w:val="1"/>
      <w:numFmt w:val="bullet"/>
      <w:lvlText w:val=""/>
      <w:lvlJc w:val="left"/>
      <w:pPr>
        <w:ind w:left="2865" w:hanging="360"/>
      </w:pPr>
      <w:rPr>
        <w:rFonts w:ascii="Symbol" w:hAnsi="Symbol" w:hint="default"/>
      </w:rPr>
    </w:lvl>
    <w:lvl w:ilvl="4" w:tplc="04090003" w:tentative="1">
      <w:start w:val="1"/>
      <w:numFmt w:val="bullet"/>
      <w:lvlText w:val="o"/>
      <w:lvlJc w:val="left"/>
      <w:pPr>
        <w:ind w:left="3585" w:hanging="360"/>
      </w:pPr>
      <w:rPr>
        <w:rFonts w:ascii="Courier New" w:hAnsi="Courier New" w:cs="Courier New" w:hint="default"/>
      </w:rPr>
    </w:lvl>
    <w:lvl w:ilvl="5" w:tplc="04090005" w:tentative="1">
      <w:start w:val="1"/>
      <w:numFmt w:val="bullet"/>
      <w:lvlText w:val=""/>
      <w:lvlJc w:val="left"/>
      <w:pPr>
        <w:ind w:left="4305" w:hanging="360"/>
      </w:pPr>
      <w:rPr>
        <w:rFonts w:ascii="Wingdings" w:hAnsi="Wingdings" w:hint="default"/>
      </w:rPr>
    </w:lvl>
    <w:lvl w:ilvl="6" w:tplc="04090001" w:tentative="1">
      <w:start w:val="1"/>
      <w:numFmt w:val="bullet"/>
      <w:lvlText w:val=""/>
      <w:lvlJc w:val="left"/>
      <w:pPr>
        <w:ind w:left="5025" w:hanging="360"/>
      </w:pPr>
      <w:rPr>
        <w:rFonts w:ascii="Symbol" w:hAnsi="Symbol" w:hint="default"/>
      </w:rPr>
    </w:lvl>
    <w:lvl w:ilvl="7" w:tplc="04090003" w:tentative="1">
      <w:start w:val="1"/>
      <w:numFmt w:val="bullet"/>
      <w:lvlText w:val="o"/>
      <w:lvlJc w:val="left"/>
      <w:pPr>
        <w:ind w:left="5745" w:hanging="360"/>
      </w:pPr>
      <w:rPr>
        <w:rFonts w:ascii="Courier New" w:hAnsi="Courier New" w:cs="Courier New" w:hint="default"/>
      </w:rPr>
    </w:lvl>
    <w:lvl w:ilvl="8" w:tplc="04090005" w:tentative="1">
      <w:start w:val="1"/>
      <w:numFmt w:val="bullet"/>
      <w:lvlText w:val=""/>
      <w:lvlJc w:val="left"/>
      <w:pPr>
        <w:ind w:left="6465" w:hanging="360"/>
      </w:pPr>
      <w:rPr>
        <w:rFonts w:ascii="Wingdings" w:hAnsi="Wingdings" w:hint="default"/>
      </w:rPr>
    </w:lvl>
  </w:abstractNum>
  <w:abstractNum w:abstractNumId="2" w15:restartNumberingAfterBreak="0">
    <w:nsid w:val="0B4A4402"/>
    <w:multiLevelType w:val="hybridMultilevel"/>
    <w:tmpl w:val="0FB29960"/>
    <w:lvl w:ilvl="0" w:tplc="93FE24A0">
      <w:start w:val="1"/>
      <w:numFmt w:val="bullet"/>
      <w:lvlText w:val="o"/>
      <w:lvlJc w:val="left"/>
      <w:pPr>
        <w:ind w:left="706"/>
      </w:pPr>
      <w:rPr>
        <w:rFonts w:ascii="Courier New" w:hAnsi="Courier New" w:cs="Courier New" w:hint="default"/>
        <w:b w:val="0"/>
        <w:i w:val="0"/>
        <w:strike w:val="0"/>
        <w:dstrike w:val="0"/>
        <w:color w:val="006600"/>
        <w:sz w:val="16"/>
        <w:szCs w:val="16"/>
        <w:u w:val="none" w:color="000000"/>
        <w:bdr w:val="none" w:sz="0" w:space="0" w:color="auto"/>
        <w:shd w:val="clear" w:color="auto" w:fill="auto"/>
        <w:vertAlign w:val="baseline"/>
      </w:rPr>
    </w:lvl>
    <w:lvl w:ilvl="1" w:tplc="FFFFFFFF">
      <w:start w:val="1"/>
      <w:numFmt w:val="bullet"/>
      <w:lvlText w:val="o"/>
      <w:lvlJc w:val="left"/>
      <w:pPr>
        <w:ind w:left="1440"/>
      </w:pPr>
      <w:rPr>
        <w:rFonts w:ascii="Segoe UI Symbol" w:eastAsia="Segoe UI Symbol" w:hAnsi="Segoe UI Symbol" w:cs="Segoe UI Symbol"/>
        <w:b w:val="0"/>
        <w:bCs/>
        <w:i w:val="0"/>
        <w:strike w:val="0"/>
        <w:dstrike w:val="0"/>
        <w:color w:val="006600"/>
        <w:sz w:val="20"/>
        <w:szCs w:val="20"/>
        <w:u w:val="none" w:color="000000"/>
        <w:bdr w:val="none" w:sz="0" w:space="0" w:color="auto"/>
        <w:shd w:val="clear" w:color="auto" w:fill="auto"/>
        <w:vertAlign w:val="baseline"/>
      </w:rPr>
    </w:lvl>
    <w:lvl w:ilvl="2" w:tplc="FFFFFFFF">
      <w:start w:val="1"/>
      <w:numFmt w:val="bullet"/>
      <w:lvlText w:val="▪"/>
      <w:lvlJc w:val="left"/>
      <w:pPr>
        <w:ind w:left="2161"/>
      </w:pPr>
      <w:rPr>
        <w:rFonts w:ascii="Segoe UI Symbol" w:eastAsia="Segoe UI Symbol" w:hAnsi="Segoe UI Symbol" w:cs="Segoe UI Symbol"/>
        <w:b w:val="0"/>
        <w:i w:val="0"/>
        <w:strike w:val="0"/>
        <w:dstrike w:val="0"/>
        <w:color w:val="006600"/>
        <w:sz w:val="20"/>
        <w:szCs w:val="20"/>
        <w:u w:val="none" w:color="000000"/>
        <w:bdr w:val="none" w:sz="0" w:space="0" w:color="auto"/>
        <w:shd w:val="clear" w:color="auto" w:fill="auto"/>
        <w:vertAlign w:val="baseline"/>
      </w:rPr>
    </w:lvl>
    <w:lvl w:ilvl="3" w:tplc="FFFFFFFF">
      <w:start w:val="1"/>
      <w:numFmt w:val="bullet"/>
      <w:lvlText w:val="•"/>
      <w:lvlJc w:val="left"/>
      <w:pPr>
        <w:ind w:left="2881"/>
      </w:pPr>
      <w:rPr>
        <w:rFonts w:ascii="Arial" w:eastAsia="Arial" w:hAnsi="Arial" w:cs="Arial"/>
        <w:b w:val="0"/>
        <w:i w:val="0"/>
        <w:strike w:val="0"/>
        <w:dstrike w:val="0"/>
        <w:color w:val="006600"/>
        <w:sz w:val="20"/>
        <w:szCs w:val="20"/>
        <w:u w:val="none" w:color="000000"/>
        <w:bdr w:val="none" w:sz="0" w:space="0" w:color="auto"/>
        <w:shd w:val="clear" w:color="auto" w:fill="auto"/>
        <w:vertAlign w:val="baseline"/>
      </w:rPr>
    </w:lvl>
    <w:lvl w:ilvl="4" w:tplc="FFFFFFFF">
      <w:start w:val="1"/>
      <w:numFmt w:val="bullet"/>
      <w:lvlText w:val="o"/>
      <w:lvlJc w:val="left"/>
      <w:pPr>
        <w:ind w:left="3601"/>
      </w:pPr>
      <w:rPr>
        <w:rFonts w:ascii="Segoe UI Symbol" w:eastAsia="Segoe UI Symbol" w:hAnsi="Segoe UI Symbol" w:cs="Segoe UI Symbol"/>
        <w:b w:val="0"/>
        <w:i w:val="0"/>
        <w:strike w:val="0"/>
        <w:dstrike w:val="0"/>
        <w:color w:val="006600"/>
        <w:sz w:val="20"/>
        <w:szCs w:val="20"/>
        <w:u w:val="none" w:color="000000"/>
        <w:bdr w:val="none" w:sz="0" w:space="0" w:color="auto"/>
        <w:shd w:val="clear" w:color="auto" w:fill="auto"/>
        <w:vertAlign w:val="baseline"/>
      </w:rPr>
    </w:lvl>
    <w:lvl w:ilvl="5" w:tplc="FFFFFFFF">
      <w:start w:val="1"/>
      <w:numFmt w:val="bullet"/>
      <w:lvlText w:val="▪"/>
      <w:lvlJc w:val="left"/>
      <w:pPr>
        <w:ind w:left="4321"/>
      </w:pPr>
      <w:rPr>
        <w:rFonts w:ascii="Segoe UI Symbol" w:eastAsia="Segoe UI Symbol" w:hAnsi="Segoe UI Symbol" w:cs="Segoe UI Symbol"/>
        <w:b w:val="0"/>
        <w:i w:val="0"/>
        <w:strike w:val="0"/>
        <w:dstrike w:val="0"/>
        <w:color w:val="006600"/>
        <w:sz w:val="20"/>
        <w:szCs w:val="20"/>
        <w:u w:val="none" w:color="000000"/>
        <w:bdr w:val="none" w:sz="0" w:space="0" w:color="auto"/>
        <w:shd w:val="clear" w:color="auto" w:fill="auto"/>
        <w:vertAlign w:val="baseline"/>
      </w:rPr>
    </w:lvl>
    <w:lvl w:ilvl="6" w:tplc="FFFFFFFF">
      <w:start w:val="1"/>
      <w:numFmt w:val="bullet"/>
      <w:lvlText w:val="•"/>
      <w:lvlJc w:val="left"/>
      <w:pPr>
        <w:ind w:left="5041"/>
      </w:pPr>
      <w:rPr>
        <w:rFonts w:ascii="Arial" w:eastAsia="Arial" w:hAnsi="Arial" w:cs="Arial"/>
        <w:b w:val="0"/>
        <w:i w:val="0"/>
        <w:strike w:val="0"/>
        <w:dstrike w:val="0"/>
        <w:color w:val="006600"/>
        <w:sz w:val="20"/>
        <w:szCs w:val="20"/>
        <w:u w:val="none" w:color="000000"/>
        <w:bdr w:val="none" w:sz="0" w:space="0" w:color="auto"/>
        <w:shd w:val="clear" w:color="auto" w:fill="auto"/>
        <w:vertAlign w:val="baseline"/>
      </w:rPr>
    </w:lvl>
    <w:lvl w:ilvl="7" w:tplc="FFFFFFFF">
      <w:start w:val="1"/>
      <w:numFmt w:val="bullet"/>
      <w:lvlText w:val="o"/>
      <w:lvlJc w:val="left"/>
      <w:pPr>
        <w:ind w:left="5761"/>
      </w:pPr>
      <w:rPr>
        <w:rFonts w:ascii="Segoe UI Symbol" w:eastAsia="Segoe UI Symbol" w:hAnsi="Segoe UI Symbol" w:cs="Segoe UI Symbol"/>
        <w:b w:val="0"/>
        <w:i w:val="0"/>
        <w:strike w:val="0"/>
        <w:dstrike w:val="0"/>
        <w:color w:val="006600"/>
        <w:sz w:val="20"/>
        <w:szCs w:val="20"/>
        <w:u w:val="none" w:color="000000"/>
        <w:bdr w:val="none" w:sz="0" w:space="0" w:color="auto"/>
        <w:shd w:val="clear" w:color="auto" w:fill="auto"/>
        <w:vertAlign w:val="baseline"/>
      </w:rPr>
    </w:lvl>
    <w:lvl w:ilvl="8" w:tplc="FFFFFFFF">
      <w:start w:val="1"/>
      <w:numFmt w:val="bullet"/>
      <w:lvlText w:val="▪"/>
      <w:lvlJc w:val="left"/>
      <w:pPr>
        <w:ind w:left="6481"/>
      </w:pPr>
      <w:rPr>
        <w:rFonts w:ascii="Segoe UI Symbol" w:eastAsia="Segoe UI Symbol" w:hAnsi="Segoe UI Symbol" w:cs="Segoe UI Symbol"/>
        <w:b w:val="0"/>
        <w:i w:val="0"/>
        <w:strike w:val="0"/>
        <w:dstrike w:val="0"/>
        <w:color w:val="006600"/>
        <w:sz w:val="20"/>
        <w:szCs w:val="20"/>
        <w:u w:val="none" w:color="000000"/>
        <w:bdr w:val="none" w:sz="0" w:space="0" w:color="auto"/>
        <w:shd w:val="clear" w:color="auto" w:fill="auto"/>
        <w:vertAlign w:val="baseline"/>
      </w:rPr>
    </w:lvl>
  </w:abstractNum>
  <w:abstractNum w:abstractNumId="3" w15:restartNumberingAfterBreak="0">
    <w:nsid w:val="0BA74A2E"/>
    <w:multiLevelType w:val="hybridMultilevel"/>
    <w:tmpl w:val="160400CA"/>
    <w:lvl w:ilvl="0" w:tplc="9C24A162">
      <w:start w:val="1"/>
      <w:numFmt w:val="bullet"/>
      <w:lvlText w:val="•"/>
      <w:lvlJc w:val="left"/>
      <w:pPr>
        <w:ind w:left="72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CFE2939C">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6610EF88">
      <w:start w:val="1"/>
      <w:numFmt w:val="bullet"/>
      <w:lvlText w:val="▪"/>
      <w:lvlJc w:val="left"/>
      <w:pPr>
        <w:ind w:left="216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EF9E4832">
      <w:start w:val="1"/>
      <w:numFmt w:val="bullet"/>
      <w:lvlText w:val="•"/>
      <w:lvlJc w:val="left"/>
      <w:pPr>
        <w:ind w:left="288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0890EE3E">
      <w:start w:val="1"/>
      <w:numFmt w:val="bullet"/>
      <w:lvlText w:val="o"/>
      <w:lvlJc w:val="left"/>
      <w:pPr>
        <w:ind w:left="360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732CBC82">
      <w:start w:val="1"/>
      <w:numFmt w:val="bullet"/>
      <w:lvlText w:val="▪"/>
      <w:lvlJc w:val="left"/>
      <w:pPr>
        <w:ind w:left="432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696A7BAC">
      <w:start w:val="1"/>
      <w:numFmt w:val="bullet"/>
      <w:lvlText w:val="•"/>
      <w:lvlJc w:val="left"/>
      <w:pPr>
        <w:ind w:left="504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102CE12">
      <w:start w:val="1"/>
      <w:numFmt w:val="bullet"/>
      <w:lvlText w:val="o"/>
      <w:lvlJc w:val="left"/>
      <w:pPr>
        <w:ind w:left="576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2C8082BE">
      <w:start w:val="1"/>
      <w:numFmt w:val="bullet"/>
      <w:lvlText w:val="▪"/>
      <w:lvlJc w:val="left"/>
      <w:pPr>
        <w:ind w:left="648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0FF56B48"/>
    <w:multiLevelType w:val="hybridMultilevel"/>
    <w:tmpl w:val="84C04E76"/>
    <w:lvl w:ilvl="0" w:tplc="61266DD6">
      <w:start w:val="1"/>
      <w:numFmt w:val="bullet"/>
      <w:lvlText w:val="o"/>
      <w:lvlJc w:val="left"/>
      <w:pPr>
        <w:ind w:left="713" w:hanging="360"/>
      </w:pPr>
      <w:rPr>
        <w:rFonts w:ascii="Courier New" w:hAnsi="Courier New" w:cs="Courier New" w:hint="default"/>
        <w:sz w:val="18"/>
        <w:szCs w:val="18"/>
      </w:rPr>
    </w:lvl>
    <w:lvl w:ilvl="1" w:tplc="04090003" w:tentative="1">
      <w:start w:val="1"/>
      <w:numFmt w:val="bullet"/>
      <w:lvlText w:val="o"/>
      <w:lvlJc w:val="left"/>
      <w:pPr>
        <w:ind w:left="1433" w:hanging="360"/>
      </w:pPr>
      <w:rPr>
        <w:rFonts w:ascii="Courier New" w:hAnsi="Courier New" w:cs="Courier New" w:hint="default"/>
      </w:rPr>
    </w:lvl>
    <w:lvl w:ilvl="2" w:tplc="04090005" w:tentative="1">
      <w:start w:val="1"/>
      <w:numFmt w:val="bullet"/>
      <w:lvlText w:val=""/>
      <w:lvlJc w:val="left"/>
      <w:pPr>
        <w:ind w:left="2153" w:hanging="360"/>
      </w:pPr>
      <w:rPr>
        <w:rFonts w:ascii="Wingdings" w:hAnsi="Wingdings" w:hint="default"/>
      </w:rPr>
    </w:lvl>
    <w:lvl w:ilvl="3" w:tplc="04090001" w:tentative="1">
      <w:start w:val="1"/>
      <w:numFmt w:val="bullet"/>
      <w:lvlText w:val=""/>
      <w:lvlJc w:val="left"/>
      <w:pPr>
        <w:ind w:left="2873" w:hanging="360"/>
      </w:pPr>
      <w:rPr>
        <w:rFonts w:ascii="Symbol" w:hAnsi="Symbol" w:hint="default"/>
      </w:rPr>
    </w:lvl>
    <w:lvl w:ilvl="4" w:tplc="04090003" w:tentative="1">
      <w:start w:val="1"/>
      <w:numFmt w:val="bullet"/>
      <w:lvlText w:val="o"/>
      <w:lvlJc w:val="left"/>
      <w:pPr>
        <w:ind w:left="3593" w:hanging="360"/>
      </w:pPr>
      <w:rPr>
        <w:rFonts w:ascii="Courier New" w:hAnsi="Courier New" w:cs="Courier New" w:hint="default"/>
      </w:rPr>
    </w:lvl>
    <w:lvl w:ilvl="5" w:tplc="04090005" w:tentative="1">
      <w:start w:val="1"/>
      <w:numFmt w:val="bullet"/>
      <w:lvlText w:val=""/>
      <w:lvlJc w:val="left"/>
      <w:pPr>
        <w:ind w:left="4313" w:hanging="360"/>
      </w:pPr>
      <w:rPr>
        <w:rFonts w:ascii="Wingdings" w:hAnsi="Wingdings" w:hint="default"/>
      </w:rPr>
    </w:lvl>
    <w:lvl w:ilvl="6" w:tplc="04090001" w:tentative="1">
      <w:start w:val="1"/>
      <w:numFmt w:val="bullet"/>
      <w:lvlText w:val=""/>
      <w:lvlJc w:val="left"/>
      <w:pPr>
        <w:ind w:left="5033" w:hanging="360"/>
      </w:pPr>
      <w:rPr>
        <w:rFonts w:ascii="Symbol" w:hAnsi="Symbol" w:hint="default"/>
      </w:rPr>
    </w:lvl>
    <w:lvl w:ilvl="7" w:tplc="04090003" w:tentative="1">
      <w:start w:val="1"/>
      <w:numFmt w:val="bullet"/>
      <w:lvlText w:val="o"/>
      <w:lvlJc w:val="left"/>
      <w:pPr>
        <w:ind w:left="5753" w:hanging="360"/>
      </w:pPr>
      <w:rPr>
        <w:rFonts w:ascii="Courier New" w:hAnsi="Courier New" w:cs="Courier New" w:hint="default"/>
      </w:rPr>
    </w:lvl>
    <w:lvl w:ilvl="8" w:tplc="04090005" w:tentative="1">
      <w:start w:val="1"/>
      <w:numFmt w:val="bullet"/>
      <w:lvlText w:val=""/>
      <w:lvlJc w:val="left"/>
      <w:pPr>
        <w:ind w:left="6473" w:hanging="360"/>
      </w:pPr>
      <w:rPr>
        <w:rFonts w:ascii="Wingdings" w:hAnsi="Wingdings" w:hint="default"/>
      </w:rPr>
    </w:lvl>
  </w:abstractNum>
  <w:abstractNum w:abstractNumId="5" w15:restartNumberingAfterBreak="0">
    <w:nsid w:val="185D6815"/>
    <w:multiLevelType w:val="hybridMultilevel"/>
    <w:tmpl w:val="87BA90A6"/>
    <w:lvl w:ilvl="0" w:tplc="04090003">
      <w:start w:val="1"/>
      <w:numFmt w:val="bullet"/>
      <w:lvlText w:val="o"/>
      <w:lvlJc w:val="left"/>
      <w:pPr>
        <w:ind w:left="1066" w:hanging="360"/>
      </w:pPr>
      <w:rPr>
        <w:rFonts w:ascii="Courier New" w:hAnsi="Courier New" w:cs="Courier New" w:hint="default"/>
      </w:rPr>
    </w:lvl>
    <w:lvl w:ilvl="1" w:tplc="04090003" w:tentative="1">
      <w:start w:val="1"/>
      <w:numFmt w:val="bullet"/>
      <w:lvlText w:val="o"/>
      <w:lvlJc w:val="left"/>
      <w:pPr>
        <w:ind w:left="1786" w:hanging="360"/>
      </w:pPr>
      <w:rPr>
        <w:rFonts w:ascii="Courier New" w:hAnsi="Courier New" w:cs="Courier New" w:hint="default"/>
      </w:rPr>
    </w:lvl>
    <w:lvl w:ilvl="2" w:tplc="04090005" w:tentative="1">
      <w:start w:val="1"/>
      <w:numFmt w:val="bullet"/>
      <w:lvlText w:val=""/>
      <w:lvlJc w:val="left"/>
      <w:pPr>
        <w:ind w:left="2506" w:hanging="360"/>
      </w:pPr>
      <w:rPr>
        <w:rFonts w:ascii="Wingdings" w:hAnsi="Wingdings" w:hint="default"/>
      </w:rPr>
    </w:lvl>
    <w:lvl w:ilvl="3" w:tplc="04090001" w:tentative="1">
      <w:start w:val="1"/>
      <w:numFmt w:val="bullet"/>
      <w:lvlText w:val=""/>
      <w:lvlJc w:val="left"/>
      <w:pPr>
        <w:ind w:left="3226" w:hanging="360"/>
      </w:pPr>
      <w:rPr>
        <w:rFonts w:ascii="Symbol" w:hAnsi="Symbol" w:hint="default"/>
      </w:rPr>
    </w:lvl>
    <w:lvl w:ilvl="4" w:tplc="04090003" w:tentative="1">
      <w:start w:val="1"/>
      <w:numFmt w:val="bullet"/>
      <w:lvlText w:val="o"/>
      <w:lvlJc w:val="left"/>
      <w:pPr>
        <w:ind w:left="3946" w:hanging="360"/>
      </w:pPr>
      <w:rPr>
        <w:rFonts w:ascii="Courier New" w:hAnsi="Courier New" w:cs="Courier New" w:hint="default"/>
      </w:rPr>
    </w:lvl>
    <w:lvl w:ilvl="5" w:tplc="04090005" w:tentative="1">
      <w:start w:val="1"/>
      <w:numFmt w:val="bullet"/>
      <w:lvlText w:val=""/>
      <w:lvlJc w:val="left"/>
      <w:pPr>
        <w:ind w:left="4666" w:hanging="360"/>
      </w:pPr>
      <w:rPr>
        <w:rFonts w:ascii="Wingdings" w:hAnsi="Wingdings" w:hint="default"/>
      </w:rPr>
    </w:lvl>
    <w:lvl w:ilvl="6" w:tplc="04090001" w:tentative="1">
      <w:start w:val="1"/>
      <w:numFmt w:val="bullet"/>
      <w:lvlText w:val=""/>
      <w:lvlJc w:val="left"/>
      <w:pPr>
        <w:ind w:left="5386" w:hanging="360"/>
      </w:pPr>
      <w:rPr>
        <w:rFonts w:ascii="Symbol" w:hAnsi="Symbol" w:hint="default"/>
      </w:rPr>
    </w:lvl>
    <w:lvl w:ilvl="7" w:tplc="04090003" w:tentative="1">
      <w:start w:val="1"/>
      <w:numFmt w:val="bullet"/>
      <w:lvlText w:val="o"/>
      <w:lvlJc w:val="left"/>
      <w:pPr>
        <w:ind w:left="6106" w:hanging="360"/>
      </w:pPr>
      <w:rPr>
        <w:rFonts w:ascii="Courier New" w:hAnsi="Courier New" w:cs="Courier New" w:hint="default"/>
      </w:rPr>
    </w:lvl>
    <w:lvl w:ilvl="8" w:tplc="04090005" w:tentative="1">
      <w:start w:val="1"/>
      <w:numFmt w:val="bullet"/>
      <w:lvlText w:val=""/>
      <w:lvlJc w:val="left"/>
      <w:pPr>
        <w:ind w:left="6826" w:hanging="360"/>
      </w:pPr>
      <w:rPr>
        <w:rFonts w:ascii="Wingdings" w:hAnsi="Wingdings" w:hint="default"/>
      </w:rPr>
    </w:lvl>
  </w:abstractNum>
  <w:abstractNum w:abstractNumId="6" w15:restartNumberingAfterBreak="0">
    <w:nsid w:val="18825F0F"/>
    <w:multiLevelType w:val="hybridMultilevel"/>
    <w:tmpl w:val="8836F500"/>
    <w:lvl w:ilvl="0" w:tplc="B5E8FA88">
      <w:start w:val="1"/>
      <w:numFmt w:val="bullet"/>
      <w:lvlText w:val=""/>
      <w:lvlJc w:val="left"/>
      <w:pPr>
        <w:ind w:left="720" w:hanging="360"/>
      </w:pPr>
      <w:rPr>
        <w:rFonts w:ascii="Symbol" w:hAnsi="Symbol" w:hint="default"/>
        <w:sz w:val="18"/>
        <w:szCs w:val="18"/>
        <w:lang w:bidi="ar-SA"/>
      </w:rPr>
    </w:lvl>
    <w:lvl w:ilvl="1" w:tplc="AA306D4E">
      <w:start w:val="1"/>
      <w:numFmt w:val="bullet"/>
      <w:lvlText w:val="o"/>
      <w:lvlJc w:val="left"/>
      <w:pPr>
        <w:ind w:left="1440" w:hanging="360"/>
      </w:pPr>
      <w:rPr>
        <w:rFonts w:ascii="Courier New" w:hAnsi="Courier New" w:cs="Courier New" w:hint="default"/>
        <w:color w:val="auto"/>
        <w:sz w:val="18"/>
        <w:szCs w:val="18"/>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8B6258E"/>
    <w:multiLevelType w:val="hybridMultilevel"/>
    <w:tmpl w:val="F4586324"/>
    <w:lvl w:ilvl="0" w:tplc="F00EFE6A">
      <w:numFmt w:val="bullet"/>
      <w:lvlText w:val=""/>
      <w:lvlJc w:val="left"/>
      <w:pPr>
        <w:ind w:left="1080" w:hanging="720"/>
      </w:pPr>
      <w:rPr>
        <w:rFonts w:ascii="Symbol" w:eastAsiaTheme="minorHAnsi"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8E96AC6"/>
    <w:multiLevelType w:val="hybridMultilevel"/>
    <w:tmpl w:val="3F54D6E8"/>
    <w:lvl w:ilvl="0" w:tplc="1CA4052E">
      <w:start w:val="1"/>
      <w:numFmt w:val="bullet"/>
      <w:lvlText w:val=""/>
      <w:lvlJc w:val="left"/>
      <w:pPr>
        <w:ind w:left="973" w:hanging="360"/>
      </w:pPr>
      <w:rPr>
        <w:rFonts w:ascii="Symbol" w:hAnsi="Symbol" w:hint="default"/>
        <w:sz w:val="18"/>
        <w:szCs w:val="18"/>
      </w:rPr>
    </w:lvl>
    <w:lvl w:ilvl="1" w:tplc="06D4757A">
      <w:start w:val="1"/>
      <w:numFmt w:val="bullet"/>
      <w:lvlText w:val="o"/>
      <w:lvlJc w:val="left"/>
      <w:pPr>
        <w:ind w:left="1693" w:hanging="360"/>
      </w:pPr>
      <w:rPr>
        <w:rFonts w:ascii="Courier New" w:hAnsi="Courier New" w:cs="Courier New" w:hint="default"/>
        <w:sz w:val="16"/>
        <w:szCs w:val="18"/>
      </w:rPr>
    </w:lvl>
    <w:lvl w:ilvl="2" w:tplc="04090005" w:tentative="1">
      <w:start w:val="1"/>
      <w:numFmt w:val="bullet"/>
      <w:lvlText w:val=""/>
      <w:lvlJc w:val="left"/>
      <w:pPr>
        <w:ind w:left="2413" w:hanging="360"/>
      </w:pPr>
      <w:rPr>
        <w:rFonts w:ascii="Wingdings" w:hAnsi="Wingdings" w:hint="default"/>
      </w:rPr>
    </w:lvl>
    <w:lvl w:ilvl="3" w:tplc="04090001" w:tentative="1">
      <w:start w:val="1"/>
      <w:numFmt w:val="bullet"/>
      <w:lvlText w:val=""/>
      <w:lvlJc w:val="left"/>
      <w:pPr>
        <w:ind w:left="3133" w:hanging="360"/>
      </w:pPr>
      <w:rPr>
        <w:rFonts w:ascii="Symbol" w:hAnsi="Symbol" w:hint="default"/>
      </w:rPr>
    </w:lvl>
    <w:lvl w:ilvl="4" w:tplc="04090003" w:tentative="1">
      <w:start w:val="1"/>
      <w:numFmt w:val="bullet"/>
      <w:lvlText w:val="o"/>
      <w:lvlJc w:val="left"/>
      <w:pPr>
        <w:ind w:left="3853" w:hanging="360"/>
      </w:pPr>
      <w:rPr>
        <w:rFonts w:ascii="Courier New" w:hAnsi="Courier New" w:cs="Courier New" w:hint="default"/>
      </w:rPr>
    </w:lvl>
    <w:lvl w:ilvl="5" w:tplc="04090005" w:tentative="1">
      <w:start w:val="1"/>
      <w:numFmt w:val="bullet"/>
      <w:lvlText w:val=""/>
      <w:lvlJc w:val="left"/>
      <w:pPr>
        <w:ind w:left="4573" w:hanging="360"/>
      </w:pPr>
      <w:rPr>
        <w:rFonts w:ascii="Wingdings" w:hAnsi="Wingdings" w:hint="default"/>
      </w:rPr>
    </w:lvl>
    <w:lvl w:ilvl="6" w:tplc="04090001" w:tentative="1">
      <w:start w:val="1"/>
      <w:numFmt w:val="bullet"/>
      <w:lvlText w:val=""/>
      <w:lvlJc w:val="left"/>
      <w:pPr>
        <w:ind w:left="5293" w:hanging="360"/>
      </w:pPr>
      <w:rPr>
        <w:rFonts w:ascii="Symbol" w:hAnsi="Symbol" w:hint="default"/>
      </w:rPr>
    </w:lvl>
    <w:lvl w:ilvl="7" w:tplc="04090003" w:tentative="1">
      <w:start w:val="1"/>
      <w:numFmt w:val="bullet"/>
      <w:lvlText w:val="o"/>
      <w:lvlJc w:val="left"/>
      <w:pPr>
        <w:ind w:left="6013" w:hanging="360"/>
      </w:pPr>
      <w:rPr>
        <w:rFonts w:ascii="Courier New" w:hAnsi="Courier New" w:cs="Courier New" w:hint="default"/>
      </w:rPr>
    </w:lvl>
    <w:lvl w:ilvl="8" w:tplc="04090005" w:tentative="1">
      <w:start w:val="1"/>
      <w:numFmt w:val="bullet"/>
      <w:lvlText w:val=""/>
      <w:lvlJc w:val="left"/>
      <w:pPr>
        <w:ind w:left="6733" w:hanging="360"/>
      </w:pPr>
      <w:rPr>
        <w:rFonts w:ascii="Wingdings" w:hAnsi="Wingdings" w:hint="default"/>
      </w:rPr>
    </w:lvl>
  </w:abstractNum>
  <w:abstractNum w:abstractNumId="9" w15:restartNumberingAfterBreak="0">
    <w:nsid w:val="1B000725"/>
    <w:multiLevelType w:val="hybridMultilevel"/>
    <w:tmpl w:val="67746532"/>
    <w:lvl w:ilvl="0" w:tplc="04090003">
      <w:start w:val="1"/>
      <w:numFmt w:val="bullet"/>
      <w:lvlText w:val="o"/>
      <w:lvlJc w:val="left"/>
      <w:pPr>
        <w:ind w:left="705" w:hanging="360"/>
      </w:pPr>
      <w:rPr>
        <w:rFonts w:ascii="Courier New" w:hAnsi="Courier New" w:cs="Courier New" w:hint="default"/>
      </w:rPr>
    </w:lvl>
    <w:lvl w:ilvl="1" w:tplc="04090003" w:tentative="1">
      <w:start w:val="1"/>
      <w:numFmt w:val="bullet"/>
      <w:lvlText w:val="o"/>
      <w:lvlJc w:val="left"/>
      <w:pPr>
        <w:ind w:left="1425" w:hanging="360"/>
      </w:pPr>
      <w:rPr>
        <w:rFonts w:ascii="Courier New" w:hAnsi="Courier New" w:cs="Courier New" w:hint="default"/>
      </w:rPr>
    </w:lvl>
    <w:lvl w:ilvl="2" w:tplc="04090005" w:tentative="1">
      <w:start w:val="1"/>
      <w:numFmt w:val="bullet"/>
      <w:lvlText w:val=""/>
      <w:lvlJc w:val="left"/>
      <w:pPr>
        <w:ind w:left="2145" w:hanging="360"/>
      </w:pPr>
      <w:rPr>
        <w:rFonts w:ascii="Wingdings" w:hAnsi="Wingdings" w:hint="default"/>
      </w:rPr>
    </w:lvl>
    <w:lvl w:ilvl="3" w:tplc="04090001" w:tentative="1">
      <w:start w:val="1"/>
      <w:numFmt w:val="bullet"/>
      <w:lvlText w:val=""/>
      <w:lvlJc w:val="left"/>
      <w:pPr>
        <w:ind w:left="2865" w:hanging="360"/>
      </w:pPr>
      <w:rPr>
        <w:rFonts w:ascii="Symbol" w:hAnsi="Symbol" w:hint="default"/>
      </w:rPr>
    </w:lvl>
    <w:lvl w:ilvl="4" w:tplc="04090003" w:tentative="1">
      <w:start w:val="1"/>
      <w:numFmt w:val="bullet"/>
      <w:lvlText w:val="o"/>
      <w:lvlJc w:val="left"/>
      <w:pPr>
        <w:ind w:left="3585" w:hanging="360"/>
      </w:pPr>
      <w:rPr>
        <w:rFonts w:ascii="Courier New" w:hAnsi="Courier New" w:cs="Courier New" w:hint="default"/>
      </w:rPr>
    </w:lvl>
    <w:lvl w:ilvl="5" w:tplc="04090005" w:tentative="1">
      <w:start w:val="1"/>
      <w:numFmt w:val="bullet"/>
      <w:lvlText w:val=""/>
      <w:lvlJc w:val="left"/>
      <w:pPr>
        <w:ind w:left="4305" w:hanging="360"/>
      </w:pPr>
      <w:rPr>
        <w:rFonts w:ascii="Wingdings" w:hAnsi="Wingdings" w:hint="default"/>
      </w:rPr>
    </w:lvl>
    <w:lvl w:ilvl="6" w:tplc="04090001" w:tentative="1">
      <w:start w:val="1"/>
      <w:numFmt w:val="bullet"/>
      <w:lvlText w:val=""/>
      <w:lvlJc w:val="left"/>
      <w:pPr>
        <w:ind w:left="5025" w:hanging="360"/>
      </w:pPr>
      <w:rPr>
        <w:rFonts w:ascii="Symbol" w:hAnsi="Symbol" w:hint="default"/>
      </w:rPr>
    </w:lvl>
    <w:lvl w:ilvl="7" w:tplc="04090003" w:tentative="1">
      <w:start w:val="1"/>
      <w:numFmt w:val="bullet"/>
      <w:lvlText w:val="o"/>
      <w:lvlJc w:val="left"/>
      <w:pPr>
        <w:ind w:left="5745" w:hanging="360"/>
      </w:pPr>
      <w:rPr>
        <w:rFonts w:ascii="Courier New" w:hAnsi="Courier New" w:cs="Courier New" w:hint="default"/>
      </w:rPr>
    </w:lvl>
    <w:lvl w:ilvl="8" w:tplc="04090005" w:tentative="1">
      <w:start w:val="1"/>
      <w:numFmt w:val="bullet"/>
      <w:lvlText w:val=""/>
      <w:lvlJc w:val="left"/>
      <w:pPr>
        <w:ind w:left="6465" w:hanging="360"/>
      </w:pPr>
      <w:rPr>
        <w:rFonts w:ascii="Wingdings" w:hAnsi="Wingdings" w:hint="default"/>
      </w:rPr>
    </w:lvl>
  </w:abstractNum>
  <w:abstractNum w:abstractNumId="10" w15:restartNumberingAfterBreak="0">
    <w:nsid w:val="1C257A36"/>
    <w:multiLevelType w:val="hybridMultilevel"/>
    <w:tmpl w:val="6ECC0406"/>
    <w:lvl w:ilvl="0" w:tplc="0409000D">
      <w:start w:val="1"/>
      <w:numFmt w:val="bullet"/>
      <w:lvlText w:val=""/>
      <w:lvlJc w:val="left"/>
      <w:pPr>
        <w:ind w:left="1416" w:hanging="360"/>
      </w:pPr>
      <w:rPr>
        <w:rFonts w:ascii="Wingdings" w:hAnsi="Wingdings" w:hint="default"/>
      </w:rPr>
    </w:lvl>
    <w:lvl w:ilvl="1" w:tplc="04090003" w:tentative="1">
      <w:start w:val="1"/>
      <w:numFmt w:val="bullet"/>
      <w:lvlText w:val="o"/>
      <w:lvlJc w:val="left"/>
      <w:pPr>
        <w:ind w:left="2136" w:hanging="360"/>
      </w:pPr>
      <w:rPr>
        <w:rFonts w:ascii="Courier New" w:hAnsi="Courier New" w:cs="Courier New" w:hint="default"/>
      </w:rPr>
    </w:lvl>
    <w:lvl w:ilvl="2" w:tplc="04090005" w:tentative="1">
      <w:start w:val="1"/>
      <w:numFmt w:val="bullet"/>
      <w:lvlText w:val=""/>
      <w:lvlJc w:val="left"/>
      <w:pPr>
        <w:ind w:left="2856" w:hanging="360"/>
      </w:pPr>
      <w:rPr>
        <w:rFonts w:ascii="Wingdings" w:hAnsi="Wingdings" w:hint="default"/>
      </w:rPr>
    </w:lvl>
    <w:lvl w:ilvl="3" w:tplc="04090001" w:tentative="1">
      <w:start w:val="1"/>
      <w:numFmt w:val="bullet"/>
      <w:lvlText w:val=""/>
      <w:lvlJc w:val="left"/>
      <w:pPr>
        <w:ind w:left="3576" w:hanging="360"/>
      </w:pPr>
      <w:rPr>
        <w:rFonts w:ascii="Symbol" w:hAnsi="Symbol" w:hint="default"/>
      </w:rPr>
    </w:lvl>
    <w:lvl w:ilvl="4" w:tplc="04090003" w:tentative="1">
      <w:start w:val="1"/>
      <w:numFmt w:val="bullet"/>
      <w:lvlText w:val="o"/>
      <w:lvlJc w:val="left"/>
      <w:pPr>
        <w:ind w:left="4296" w:hanging="360"/>
      </w:pPr>
      <w:rPr>
        <w:rFonts w:ascii="Courier New" w:hAnsi="Courier New" w:cs="Courier New" w:hint="default"/>
      </w:rPr>
    </w:lvl>
    <w:lvl w:ilvl="5" w:tplc="04090005" w:tentative="1">
      <w:start w:val="1"/>
      <w:numFmt w:val="bullet"/>
      <w:lvlText w:val=""/>
      <w:lvlJc w:val="left"/>
      <w:pPr>
        <w:ind w:left="5016" w:hanging="360"/>
      </w:pPr>
      <w:rPr>
        <w:rFonts w:ascii="Wingdings" w:hAnsi="Wingdings" w:hint="default"/>
      </w:rPr>
    </w:lvl>
    <w:lvl w:ilvl="6" w:tplc="04090001" w:tentative="1">
      <w:start w:val="1"/>
      <w:numFmt w:val="bullet"/>
      <w:lvlText w:val=""/>
      <w:lvlJc w:val="left"/>
      <w:pPr>
        <w:ind w:left="5736" w:hanging="360"/>
      </w:pPr>
      <w:rPr>
        <w:rFonts w:ascii="Symbol" w:hAnsi="Symbol" w:hint="default"/>
      </w:rPr>
    </w:lvl>
    <w:lvl w:ilvl="7" w:tplc="04090003" w:tentative="1">
      <w:start w:val="1"/>
      <w:numFmt w:val="bullet"/>
      <w:lvlText w:val="o"/>
      <w:lvlJc w:val="left"/>
      <w:pPr>
        <w:ind w:left="6456" w:hanging="360"/>
      </w:pPr>
      <w:rPr>
        <w:rFonts w:ascii="Courier New" w:hAnsi="Courier New" w:cs="Courier New" w:hint="default"/>
      </w:rPr>
    </w:lvl>
    <w:lvl w:ilvl="8" w:tplc="04090005" w:tentative="1">
      <w:start w:val="1"/>
      <w:numFmt w:val="bullet"/>
      <w:lvlText w:val=""/>
      <w:lvlJc w:val="left"/>
      <w:pPr>
        <w:ind w:left="7176" w:hanging="360"/>
      </w:pPr>
      <w:rPr>
        <w:rFonts w:ascii="Wingdings" w:hAnsi="Wingdings" w:hint="default"/>
      </w:rPr>
    </w:lvl>
  </w:abstractNum>
  <w:abstractNum w:abstractNumId="11" w15:restartNumberingAfterBreak="0">
    <w:nsid w:val="1E3458DD"/>
    <w:multiLevelType w:val="hybridMultilevel"/>
    <w:tmpl w:val="45A086E4"/>
    <w:lvl w:ilvl="0" w:tplc="3CBEC860">
      <w:start w:val="1"/>
      <w:numFmt w:val="bullet"/>
      <w:pStyle w:val="Achievement"/>
      <w:lvlText w:val="•"/>
      <w:lvlJc w:val="left"/>
      <w:pPr>
        <w:ind w:left="706"/>
      </w:pPr>
      <w:rPr>
        <w:rFonts w:ascii="Arial" w:eastAsia="Arial" w:hAnsi="Arial" w:cs="Arial"/>
        <w:b w:val="0"/>
        <w:i w:val="0"/>
        <w:strike w:val="0"/>
        <w:dstrike w:val="0"/>
        <w:color w:val="006600"/>
        <w:sz w:val="20"/>
        <w:szCs w:val="20"/>
        <w:u w:val="none" w:color="000000"/>
        <w:bdr w:val="none" w:sz="0" w:space="0" w:color="auto"/>
        <w:shd w:val="clear" w:color="auto" w:fill="auto"/>
        <w:vertAlign w:val="baseline"/>
        <w:lang w:bidi="ar-SA"/>
      </w:rPr>
    </w:lvl>
    <w:lvl w:ilvl="1" w:tplc="B5DA0274">
      <w:start w:val="1"/>
      <w:numFmt w:val="bullet"/>
      <w:lvlText w:val="o"/>
      <w:lvlJc w:val="left"/>
      <w:pPr>
        <w:ind w:left="720" w:hanging="360"/>
      </w:pPr>
      <w:rPr>
        <w:rFonts w:ascii="Courier New" w:hAnsi="Courier New" w:cs="Courier New" w:hint="default"/>
        <w:sz w:val="16"/>
        <w:szCs w:val="18"/>
      </w:rPr>
    </w:lvl>
    <w:lvl w:ilvl="2" w:tplc="E256B79E">
      <w:start w:val="1"/>
      <w:numFmt w:val="bullet"/>
      <w:lvlText w:val="▪"/>
      <w:lvlJc w:val="left"/>
      <w:pPr>
        <w:ind w:left="2161"/>
      </w:pPr>
      <w:rPr>
        <w:rFonts w:ascii="Segoe UI Symbol" w:eastAsia="Segoe UI Symbol" w:hAnsi="Segoe UI Symbol" w:cs="Segoe UI Symbol"/>
        <w:b w:val="0"/>
        <w:i w:val="0"/>
        <w:strike w:val="0"/>
        <w:dstrike w:val="0"/>
        <w:color w:val="006600"/>
        <w:sz w:val="20"/>
        <w:szCs w:val="20"/>
        <w:u w:val="none" w:color="000000"/>
        <w:bdr w:val="none" w:sz="0" w:space="0" w:color="auto"/>
        <w:shd w:val="clear" w:color="auto" w:fill="auto"/>
        <w:vertAlign w:val="baseline"/>
      </w:rPr>
    </w:lvl>
    <w:lvl w:ilvl="3" w:tplc="DA6A973C">
      <w:start w:val="1"/>
      <w:numFmt w:val="bullet"/>
      <w:lvlText w:val="•"/>
      <w:lvlJc w:val="left"/>
      <w:pPr>
        <w:ind w:left="2881"/>
      </w:pPr>
      <w:rPr>
        <w:rFonts w:ascii="Arial" w:eastAsia="Arial" w:hAnsi="Arial" w:cs="Arial"/>
        <w:b w:val="0"/>
        <w:i w:val="0"/>
        <w:strike w:val="0"/>
        <w:dstrike w:val="0"/>
        <w:color w:val="006600"/>
        <w:sz w:val="20"/>
        <w:szCs w:val="20"/>
        <w:u w:val="none" w:color="000000"/>
        <w:bdr w:val="none" w:sz="0" w:space="0" w:color="auto"/>
        <w:shd w:val="clear" w:color="auto" w:fill="auto"/>
        <w:vertAlign w:val="baseline"/>
      </w:rPr>
    </w:lvl>
    <w:lvl w:ilvl="4" w:tplc="78909FBC">
      <w:start w:val="1"/>
      <w:numFmt w:val="bullet"/>
      <w:lvlText w:val="o"/>
      <w:lvlJc w:val="left"/>
      <w:pPr>
        <w:ind w:left="3601"/>
      </w:pPr>
      <w:rPr>
        <w:rFonts w:ascii="Segoe UI Symbol" w:eastAsia="Segoe UI Symbol" w:hAnsi="Segoe UI Symbol" w:cs="Segoe UI Symbol"/>
        <w:b w:val="0"/>
        <w:i w:val="0"/>
        <w:strike w:val="0"/>
        <w:dstrike w:val="0"/>
        <w:color w:val="006600"/>
        <w:sz w:val="20"/>
        <w:szCs w:val="20"/>
        <w:u w:val="none" w:color="000000"/>
        <w:bdr w:val="none" w:sz="0" w:space="0" w:color="auto"/>
        <w:shd w:val="clear" w:color="auto" w:fill="auto"/>
        <w:vertAlign w:val="baseline"/>
      </w:rPr>
    </w:lvl>
    <w:lvl w:ilvl="5" w:tplc="7D5EFBF4">
      <w:start w:val="1"/>
      <w:numFmt w:val="bullet"/>
      <w:lvlText w:val="▪"/>
      <w:lvlJc w:val="left"/>
      <w:pPr>
        <w:ind w:left="4321"/>
      </w:pPr>
      <w:rPr>
        <w:rFonts w:ascii="Segoe UI Symbol" w:eastAsia="Segoe UI Symbol" w:hAnsi="Segoe UI Symbol" w:cs="Segoe UI Symbol"/>
        <w:b w:val="0"/>
        <w:i w:val="0"/>
        <w:strike w:val="0"/>
        <w:dstrike w:val="0"/>
        <w:color w:val="006600"/>
        <w:sz w:val="20"/>
        <w:szCs w:val="20"/>
        <w:u w:val="none" w:color="000000"/>
        <w:bdr w:val="none" w:sz="0" w:space="0" w:color="auto"/>
        <w:shd w:val="clear" w:color="auto" w:fill="auto"/>
        <w:vertAlign w:val="baseline"/>
      </w:rPr>
    </w:lvl>
    <w:lvl w:ilvl="6" w:tplc="47725AF6">
      <w:start w:val="1"/>
      <w:numFmt w:val="bullet"/>
      <w:lvlText w:val="•"/>
      <w:lvlJc w:val="left"/>
      <w:pPr>
        <w:ind w:left="5041"/>
      </w:pPr>
      <w:rPr>
        <w:rFonts w:ascii="Arial" w:eastAsia="Arial" w:hAnsi="Arial" w:cs="Arial"/>
        <w:b w:val="0"/>
        <w:i w:val="0"/>
        <w:strike w:val="0"/>
        <w:dstrike w:val="0"/>
        <w:color w:val="006600"/>
        <w:sz w:val="20"/>
        <w:szCs w:val="20"/>
        <w:u w:val="none" w:color="000000"/>
        <w:bdr w:val="none" w:sz="0" w:space="0" w:color="auto"/>
        <w:shd w:val="clear" w:color="auto" w:fill="auto"/>
        <w:vertAlign w:val="baseline"/>
      </w:rPr>
    </w:lvl>
    <w:lvl w:ilvl="7" w:tplc="1AF6983C">
      <w:start w:val="1"/>
      <w:numFmt w:val="bullet"/>
      <w:lvlText w:val="o"/>
      <w:lvlJc w:val="left"/>
      <w:pPr>
        <w:ind w:left="5761"/>
      </w:pPr>
      <w:rPr>
        <w:rFonts w:ascii="Segoe UI Symbol" w:eastAsia="Segoe UI Symbol" w:hAnsi="Segoe UI Symbol" w:cs="Segoe UI Symbol"/>
        <w:b w:val="0"/>
        <w:i w:val="0"/>
        <w:strike w:val="0"/>
        <w:dstrike w:val="0"/>
        <w:color w:val="006600"/>
        <w:sz w:val="20"/>
        <w:szCs w:val="20"/>
        <w:u w:val="none" w:color="000000"/>
        <w:bdr w:val="none" w:sz="0" w:space="0" w:color="auto"/>
        <w:shd w:val="clear" w:color="auto" w:fill="auto"/>
        <w:vertAlign w:val="baseline"/>
      </w:rPr>
    </w:lvl>
    <w:lvl w:ilvl="8" w:tplc="CBB4575A">
      <w:start w:val="1"/>
      <w:numFmt w:val="bullet"/>
      <w:lvlText w:val="▪"/>
      <w:lvlJc w:val="left"/>
      <w:pPr>
        <w:ind w:left="6481"/>
      </w:pPr>
      <w:rPr>
        <w:rFonts w:ascii="Segoe UI Symbol" w:eastAsia="Segoe UI Symbol" w:hAnsi="Segoe UI Symbol" w:cs="Segoe UI Symbol"/>
        <w:b w:val="0"/>
        <w:i w:val="0"/>
        <w:strike w:val="0"/>
        <w:dstrike w:val="0"/>
        <w:color w:val="006600"/>
        <w:sz w:val="20"/>
        <w:szCs w:val="20"/>
        <w:u w:val="none" w:color="000000"/>
        <w:bdr w:val="none" w:sz="0" w:space="0" w:color="auto"/>
        <w:shd w:val="clear" w:color="auto" w:fill="auto"/>
        <w:vertAlign w:val="baseline"/>
      </w:rPr>
    </w:lvl>
  </w:abstractNum>
  <w:abstractNum w:abstractNumId="12" w15:restartNumberingAfterBreak="0">
    <w:nsid w:val="25DE6FFE"/>
    <w:multiLevelType w:val="hybridMultilevel"/>
    <w:tmpl w:val="B3181758"/>
    <w:lvl w:ilvl="0" w:tplc="F20C797C">
      <w:start w:val="1"/>
      <w:numFmt w:val="bullet"/>
      <w:lvlText w:val=""/>
      <w:lvlJc w:val="left"/>
      <w:pPr>
        <w:ind w:left="54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72040C4"/>
    <w:multiLevelType w:val="hybridMultilevel"/>
    <w:tmpl w:val="CD4EB51A"/>
    <w:lvl w:ilvl="0" w:tplc="04090003">
      <w:start w:val="1"/>
      <w:numFmt w:val="bullet"/>
      <w:lvlText w:val="o"/>
      <w:lvlJc w:val="left"/>
      <w:pPr>
        <w:ind w:left="1426" w:hanging="360"/>
      </w:pPr>
      <w:rPr>
        <w:rFonts w:ascii="Courier New" w:hAnsi="Courier New" w:cs="Courier New" w:hint="default"/>
      </w:rPr>
    </w:lvl>
    <w:lvl w:ilvl="1" w:tplc="04090003" w:tentative="1">
      <w:start w:val="1"/>
      <w:numFmt w:val="bullet"/>
      <w:lvlText w:val="o"/>
      <w:lvlJc w:val="left"/>
      <w:pPr>
        <w:ind w:left="2146" w:hanging="360"/>
      </w:pPr>
      <w:rPr>
        <w:rFonts w:ascii="Courier New" w:hAnsi="Courier New" w:cs="Courier New" w:hint="default"/>
      </w:rPr>
    </w:lvl>
    <w:lvl w:ilvl="2" w:tplc="04090005" w:tentative="1">
      <w:start w:val="1"/>
      <w:numFmt w:val="bullet"/>
      <w:lvlText w:val=""/>
      <w:lvlJc w:val="left"/>
      <w:pPr>
        <w:ind w:left="2866" w:hanging="360"/>
      </w:pPr>
      <w:rPr>
        <w:rFonts w:ascii="Wingdings" w:hAnsi="Wingdings" w:hint="default"/>
      </w:rPr>
    </w:lvl>
    <w:lvl w:ilvl="3" w:tplc="04090001" w:tentative="1">
      <w:start w:val="1"/>
      <w:numFmt w:val="bullet"/>
      <w:lvlText w:val=""/>
      <w:lvlJc w:val="left"/>
      <w:pPr>
        <w:ind w:left="3586" w:hanging="360"/>
      </w:pPr>
      <w:rPr>
        <w:rFonts w:ascii="Symbol" w:hAnsi="Symbol" w:hint="default"/>
      </w:rPr>
    </w:lvl>
    <w:lvl w:ilvl="4" w:tplc="04090003" w:tentative="1">
      <w:start w:val="1"/>
      <w:numFmt w:val="bullet"/>
      <w:lvlText w:val="o"/>
      <w:lvlJc w:val="left"/>
      <w:pPr>
        <w:ind w:left="4306" w:hanging="360"/>
      </w:pPr>
      <w:rPr>
        <w:rFonts w:ascii="Courier New" w:hAnsi="Courier New" w:cs="Courier New" w:hint="default"/>
      </w:rPr>
    </w:lvl>
    <w:lvl w:ilvl="5" w:tplc="04090005" w:tentative="1">
      <w:start w:val="1"/>
      <w:numFmt w:val="bullet"/>
      <w:lvlText w:val=""/>
      <w:lvlJc w:val="left"/>
      <w:pPr>
        <w:ind w:left="5026" w:hanging="360"/>
      </w:pPr>
      <w:rPr>
        <w:rFonts w:ascii="Wingdings" w:hAnsi="Wingdings" w:hint="default"/>
      </w:rPr>
    </w:lvl>
    <w:lvl w:ilvl="6" w:tplc="04090001" w:tentative="1">
      <w:start w:val="1"/>
      <w:numFmt w:val="bullet"/>
      <w:lvlText w:val=""/>
      <w:lvlJc w:val="left"/>
      <w:pPr>
        <w:ind w:left="5746" w:hanging="360"/>
      </w:pPr>
      <w:rPr>
        <w:rFonts w:ascii="Symbol" w:hAnsi="Symbol" w:hint="default"/>
      </w:rPr>
    </w:lvl>
    <w:lvl w:ilvl="7" w:tplc="04090003" w:tentative="1">
      <w:start w:val="1"/>
      <w:numFmt w:val="bullet"/>
      <w:lvlText w:val="o"/>
      <w:lvlJc w:val="left"/>
      <w:pPr>
        <w:ind w:left="6466" w:hanging="360"/>
      </w:pPr>
      <w:rPr>
        <w:rFonts w:ascii="Courier New" w:hAnsi="Courier New" w:cs="Courier New" w:hint="default"/>
      </w:rPr>
    </w:lvl>
    <w:lvl w:ilvl="8" w:tplc="04090005" w:tentative="1">
      <w:start w:val="1"/>
      <w:numFmt w:val="bullet"/>
      <w:lvlText w:val=""/>
      <w:lvlJc w:val="left"/>
      <w:pPr>
        <w:ind w:left="7186" w:hanging="360"/>
      </w:pPr>
      <w:rPr>
        <w:rFonts w:ascii="Wingdings" w:hAnsi="Wingdings" w:hint="default"/>
      </w:rPr>
    </w:lvl>
  </w:abstractNum>
  <w:abstractNum w:abstractNumId="14" w15:restartNumberingAfterBreak="0">
    <w:nsid w:val="2A7621FF"/>
    <w:multiLevelType w:val="hybridMultilevel"/>
    <w:tmpl w:val="D2DE2AAA"/>
    <w:lvl w:ilvl="0" w:tplc="2E946794">
      <w:start w:val="1"/>
      <w:numFmt w:val="bullet"/>
      <w:lvlText w:val="o"/>
      <w:lvlJc w:val="left"/>
      <w:pPr>
        <w:ind w:left="1440" w:hanging="360"/>
      </w:pPr>
      <w:rPr>
        <w:rFonts w:ascii="Courier New" w:hAnsi="Courier New" w:cs="Courier New" w:hint="default"/>
        <w:sz w:val="16"/>
        <w:szCs w:val="18"/>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2C4A5305"/>
    <w:multiLevelType w:val="hybridMultilevel"/>
    <w:tmpl w:val="6F1AB9D4"/>
    <w:lvl w:ilvl="0" w:tplc="04090003">
      <w:start w:val="1"/>
      <w:numFmt w:val="bullet"/>
      <w:lvlText w:val="o"/>
      <w:lvlJc w:val="left"/>
      <w:pPr>
        <w:ind w:left="1066" w:hanging="360"/>
      </w:pPr>
      <w:rPr>
        <w:rFonts w:ascii="Courier New" w:hAnsi="Courier New" w:cs="Courier New" w:hint="default"/>
      </w:rPr>
    </w:lvl>
    <w:lvl w:ilvl="1" w:tplc="04090003" w:tentative="1">
      <w:start w:val="1"/>
      <w:numFmt w:val="bullet"/>
      <w:lvlText w:val="o"/>
      <w:lvlJc w:val="left"/>
      <w:pPr>
        <w:ind w:left="1786" w:hanging="360"/>
      </w:pPr>
      <w:rPr>
        <w:rFonts w:ascii="Courier New" w:hAnsi="Courier New" w:cs="Courier New" w:hint="default"/>
      </w:rPr>
    </w:lvl>
    <w:lvl w:ilvl="2" w:tplc="04090005" w:tentative="1">
      <w:start w:val="1"/>
      <w:numFmt w:val="bullet"/>
      <w:lvlText w:val=""/>
      <w:lvlJc w:val="left"/>
      <w:pPr>
        <w:ind w:left="2506" w:hanging="360"/>
      </w:pPr>
      <w:rPr>
        <w:rFonts w:ascii="Wingdings" w:hAnsi="Wingdings" w:hint="default"/>
      </w:rPr>
    </w:lvl>
    <w:lvl w:ilvl="3" w:tplc="04090001" w:tentative="1">
      <w:start w:val="1"/>
      <w:numFmt w:val="bullet"/>
      <w:lvlText w:val=""/>
      <w:lvlJc w:val="left"/>
      <w:pPr>
        <w:ind w:left="3226" w:hanging="360"/>
      </w:pPr>
      <w:rPr>
        <w:rFonts w:ascii="Symbol" w:hAnsi="Symbol" w:hint="default"/>
      </w:rPr>
    </w:lvl>
    <w:lvl w:ilvl="4" w:tplc="04090003" w:tentative="1">
      <w:start w:val="1"/>
      <w:numFmt w:val="bullet"/>
      <w:lvlText w:val="o"/>
      <w:lvlJc w:val="left"/>
      <w:pPr>
        <w:ind w:left="3946" w:hanging="360"/>
      </w:pPr>
      <w:rPr>
        <w:rFonts w:ascii="Courier New" w:hAnsi="Courier New" w:cs="Courier New" w:hint="default"/>
      </w:rPr>
    </w:lvl>
    <w:lvl w:ilvl="5" w:tplc="04090005" w:tentative="1">
      <w:start w:val="1"/>
      <w:numFmt w:val="bullet"/>
      <w:lvlText w:val=""/>
      <w:lvlJc w:val="left"/>
      <w:pPr>
        <w:ind w:left="4666" w:hanging="360"/>
      </w:pPr>
      <w:rPr>
        <w:rFonts w:ascii="Wingdings" w:hAnsi="Wingdings" w:hint="default"/>
      </w:rPr>
    </w:lvl>
    <w:lvl w:ilvl="6" w:tplc="04090001" w:tentative="1">
      <w:start w:val="1"/>
      <w:numFmt w:val="bullet"/>
      <w:lvlText w:val=""/>
      <w:lvlJc w:val="left"/>
      <w:pPr>
        <w:ind w:left="5386" w:hanging="360"/>
      </w:pPr>
      <w:rPr>
        <w:rFonts w:ascii="Symbol" w:hAnsi="Symbol" w:hint="default"/>
      </w:rPr>
    </w:lvl>
    <w:lvl w:ilvl="7" w:tplc="04090003" w:tentative="1">
      <w:start w:val="1"/>
      <w:numFmt w:val="bullet"/>
      <w:lvlText w:val="o"/>
      <w:lvlJc w:val="left"/>
      <w:pPr>
        <w:ind w:left="6106" w:hanging="360"/>
      </w:pPr>
      <w:rPr>
        <w:rFonts w:ascii="Courier New" w:hAnsi="Courier New" w:cs="Courier New" w:hint="default"/>
      </w:rPr>
    </w:lvl>
    <w:lvl w:ilvl="8" w:tplc="04090005" w:tentative="1">
      <w:start w:val="1"/>
      <w:numFmt w:val="bullet"/>
      <w:lvlText w:val=""/>
      <w:lvlJc w:val="left"/>
      <w:pPr>
        <w:ind w:left="6826" w:hanging="360"/>
      </w:pPr>
      <w:rPr>
        <w:rFonts w:ascii="Wingdings" w:hAnsi="Wingdings" w:hint="default"/>
      </w:rPr>
    </w:lvl>
  </w:abstractNum>
  <w:abstractNum w:abstractNumId="16" w15:restartNumberingAfterBreak="0">
    <w:nsid w:val="2C590AAE"/>
    <w:multiLevelType w:val="hybridMultilevel"/>
    <w:tmpl w:val="EDA2EF3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0167D17"/>
    <w:multiLevelType w:val="hybridMultilevel"/>
    <w:tmpl w:val="9E18A1EA"/>
    <w:lvl w:ilvl="0" w:tplc="FFFFFFFF">
      <w:start w:val="1"/>
      <w:numFmt w:val="bullet"/>
      <w:lvlText w:val="•"/>
      <w:lvlJc w:val="left"/>
      <w:pPr>
        <w:ind w:left="706"/>
      </w:pPr>
      <w:rPr>
        <w:rFonts w:ascii="Arial" w:eastAsia="Arial" w:hAnsi="Arial" w:cs="Arial"/>
        <w:b w:val="0"/>
        <w:i w:val="0"/>
        <w:strike w:val="0"/>
        <w:dstrike w:val="0"/>
        <w:color w:val="006600"/>
        <w:sz w:val="20"/>
        <w:szCs w:val="20"/>
        <w:u w:val="none" w:color="000000"/>
        <w:bdr w:val="none" w:sz="0" w:space="0" w:color="auto"/>
        <w:shd w:val="clear" w:color="auto" w:fill="auto"/>
        <w:vertAlign w:val="baseline"/>
      </w:rPr>
    </w:lvl>
    <w:lvl w:ilvl="1" w:tplc="FD0ECA92">
      <w:start w:val="1"/>
      <w:numFmt w:val="bullet"/>
      <w:lvlText w:val="o"/>
      <w:lvlJc w:val="left"/>
      <w:pPr>
        <w:ind w:left="720" w:hanging="360"/>
      </w:pPr>
      <w:rPr>
        <w:rFonts w:ascii="Courier New" w:hAnsi="Courier New" w:cs="Courier New" w:hint="default"/>
        <w:sz w:val="16"/>
        <w:szCs w:val="18"/>
      </w:rPr>
    </w:lvl>
    <w:lvl w:ilvl="2" w:tplc="FFFFFFFF">
      <w:start w:val="1"/>
      <w:numFmt w:val="bullet"/>
      <w:lvlText w:val="▪"/>
      <w:lvlJc w:val="left"/>
      <w:pPr>
        <w:ind w:left="2161"/>
      </w:pPr>
      <w:rPr>
        <w:rFonts w:ascii="Segoe UI Symbol" w:eastAsia="Segoe UI Symbol" w:hAnsi="Segoe UI Symbol" w:cs="Segoe UI Symbol"/>
        <w:b w:val="0"/>
        <w:i w:val="0"/>
        <w:strike w:val="0"/>
        <w:dstrike w:val="0"/>
        <w:color w:val="006600"/>
        <w:sz w:val="20"/>
        <w:szCs w:val="20"/>
        <w:u w:val="none" w:color="000000"/>
        <w:bdr w:val="none" w:sz="0" w:space="0" w:color="auto"/>
        <w:shd w:val="clear" w:color="auto" w:fill="auto"/>
        <w:vertAlign w:val="baseline"/>
      </w:rPr>
    </w:lvl>
    <w:lvl w:ilvl="3" w:tplc="FFFFFFFF">
      <w:start w:val="1"/>
      <w:numFmt w:val="bullet"/>
      <w:lvlText w:val="•"/>
      <w:lvlJc w:val="left"/>
      <w:pPr>
        <w:ind w:left="2881"/>
      </w:pPr>
      <w:rPr>
        <w:rFonts w:ascii="Arial" w:eastAsia="Arial" w:hAnsi="Arial" w:cs="Arial"/>
        <w:b w:val="0"/>
        <w:i w:val="0"/>
        <w:strike w:val="0"/>
        <w:dstrike w:val="0"/>
        <w:color w:val="006600"/>
        <w:sz w:val="20"/>
        <w:szCs w:val="20"/>
        <w:u w:val="none" w:color="000000"/>
        <w:bdr w:val="none" w:sz="0" w:space="0" w:color="auto"/>
        <w:shd w:val="clear" w:color="auto" w:fill="auto"/>
        <w:vertAlign w:val="baseline"/>
      </w:rPr>
    </w:lvl>
    <w:lvl w:ilvl="4" w:tplc="FFFFFFFF">
      <w:start w:val="1"/>
      <w:numFmt w:val="bullet"/>
      <w:lvlText w:val="o"/>
      <w:lvlJc w:val="left"/>
      <w:pPr>
        <w:ind w:left="3601"/>
      </w:pPr>
      <w:rPr>
        <w:rFonts w:ascii="Segoe UI Symbol" w:eastAsia="Segoe UI Symbol" w:hAnsi="Segoe UI Symbol" w:cs="Segoe UI Symbol"/>
        <w:b w:val="0"/>
        <w:i w:val="0"/>
        <w:strike w:val="0"/>
        <w:dstrike w:val="0"/>
        <w:color w:val="006600"/>
        <w:sz w:val="20"/>
        <w:szCs w:val="20"/>
        <w:u w:val="none" w:color="000000"/>
        <w:bdr w:val="none" w:sz="0" w:space="0" w:color="auto"/>
        <w:shd w:val="clear" w:color="auto" w:fill="auto"/>
        <w:vertAlign w:val="baseline"/>
      </w:rPr>
    </w:lvl>
    <w:lvl w:ilvl="5" w:tplc="FFFFFFFF">
      <w:start w:val="1"/>
      <w:numFmt w:val="bullet"/>
      <w:lvlText w:val="▪"/>
      <w:lvlJc w:val="left"/>
      <w:pPr>
        <w:ind w:left="4321"/>
      </w:pPr>
      <w:rPr>
        <w:rFonts w:ascii="Segoe UI Symbol" w:eastAsia="Segoe UI Symbol" w:hAnsi="Segoe UI Symbol" w:cs="Segoe UI Symbol"/>
        <w:b w:val="0"/>
        <w:i w:val="0"/>
        <w:strike w:val="0"/>
        <w:dstrike w:val="0"/>
        <w:color w:val="006600"/>
        <w:sz w:val="20"/>
        <w:szCs w:val="20"/>
        <w:u w:val="none" w:color="000000"/>
        <w:bdr w:val="none" w:sz="0" w:space="0" w:color="auto"/>
        <w:shd w:val="clear" w:color="auto" w:fill="auto"/>
        <w:vertAlign w:val="baseline"/>
      </w:rPr>
    </w:lvl>
    <w:lvl w:ilvl="6" w:tplc="FFFFFFFF">
      <w:start w:val="1"/>
      <w:numFmt w:val="bullet"/>
      <w:lvlText w:val="•"/>
      <w:lvlJc w:val="left"/>
      <w:pPr>
        <w:ind w:left="5041"/>
      </w:pPr>
      <w:rPr>
        <w:rFonts w:ascii="Arial" w:eastAsia="Arial" w:hAnsi="Arial" w:cs="Arial"/>
        <w:b w:val="0"/>
        <w:i w:val="0"/>
        <w:strike w:val="0"/>
        <w:dstrike w:val="0"/>
        <w:color w:val="006600"/>
        <w:sz w:val="20"/>
        <w:szCs w:val="20"/>
        <w:u w:val="none" w:color="000000"/>
        <w:bdr w:val="none" w:sz="0" w:space="0" w:color="auto"/>
        <w:shd w:val="clear" w:color="auto" w:fill="auto"/>
        <w:vertAlign w:val="baseline"/>
      </w:rPr>
    </w:lvl>
    <w:lvl w:ilvl="7" w:tplc="FFFFFFFF">
      <w:start w:val="1"/>
      <w:numFmt w:val="bullet"/>
      <w:lvlText w:val="o"/>
      <w:lvlJc w:val="left"/>
      <w:pPr>
        <w:ind w:left="5761"/>
      </w:pPr>
      <w:rPr>
        <w:rFonts w:ascii="Segoe UI Symbol" w:eastAsia="Segoe UI Symbol" w:hAnsi="Segoe UI Symbol" w:cs="Segoe UI Symbol"/>
        <w:b w:val="0"/>
        <w:i w:val="0"/>
        <w:strike w:val="0"/>
        <w:dstrike w:val="0"/>
        <w:color w:val="006600"/>
        <w:sz w:val="20"/>
        <w:szCs w:val="20"/>
        <w:u w:val="none" w:color="000000"/>
        <w:bdr w:val="none" w:sz="0" w:space="0" w:color="auto"/>
        <w:shd w:val="clear" w:color="auto" w:fill="auto"/>
        <w:vertAlign w:val="baseline"/>
      </w:rPr>
    </w:lvl>
    <w:lvl w:ilvl="8" w:tplc="FFFFFFFF">
      <w:start w:val="1"/>
      <w:numFmt w:val="bullet"/>
      <w:lvlText w:val="▪"/>
      <w:lvlJc w:val="left"/>
      <w:pPr>
        <w:ind w:left="6481"/>
      </w:pPr>
      <w:rPr>
        <w:rFonts w:ascii="Segoe UI Symbol" w:eastAsia="Segoe UI Symbol" w:hAnsi="Segoe UI Symbol" w:cs="Segoe UI Symbol"/>
        <w:b w:val="0"/>
        <w:i w:val="0"/>
        <w:strike w:val="0"/>
        <w:dstrike w:val="0"/>
        <w:color w:val="006600"/>
        <w:sz w:val="20"/>
        <w:szCs w:val="20"/>
        <w:u w:val="none" w:color="000000"/>
        <w:bdr w:val="none" w:sz="0" w:space="0" w:color="auto"/>
        <w:shd w:val="clear" w:color="auto" w:fill="auto"/>
        <w:vertAlign w:val="baseline"/>
      </w:rPr>
    </w:lvl>
  </w:abstractNum>
  <w:abstractNum w:abstractNumId="18" w15:restartNumberingAfterBreak="0">
    <w:nsid w:val="312764C4"/>
    <w:multiLevelType w:val="hybridMultilevel"/>
    <w:tmpl w:val="40149CF8"/>
    <w:lvl w:ilvl="0" w:tplc="04090003">
      <w:start w:val="1"/>
      <w:numFmt w:val="bullet"/>
      <w:lvlText w:val="o"/>
      <w:lvlJc w:val="left"/>
      <w:pPr>
        <w:ind w:left="1066" w:hanging="360"/>
      </w:pPr>
      <w:rPr>
        <w:rFonts w:ascii="Courier New" w:hAnsi="Courier New" w:cs="Courier New" w:hint="default"/>
      </w:rPr>
    </w:lvl>
    <w:lvl w:ilvl="1" w:tplc="04090003" w:tentative="1">
      <w:start w:val="1"/>
      <w:numFmt w:val="bullet"/>
      <w:lvlText w:val="o"/>
      <w:lvlJc w:val="left"/>
      <w:pPr>
        <w:ind w:left="1786" w:hanging="360"/>
      </w:pPr>
      <w:rPr>
        <w:rFonts w:ascii="Courier New" w:hAnsi="Courier New" w:cs="Courier New" w:hint="default"/>
      </w:rPr>
    </w:lvl>
    <w:lvl w:ilvl="2" w:tplc="04090005" w:tentative="1">
      <w:start w:val="1"/>
      <w:numFmt w:val="bullet"/>
      <w:lvlText w:val=""/>
      <w:lvlJc w:val="left"/>
      <w:pPr>
        <w:ind w:left="2506" w:hanging="360"/>
      </w:pPr>
      <w:rPr>
        <w:rFonts w:ascii="Wingdings" w:hAnsi="Wingdings" w:hint="default"/>
      </w:rPr>
    </w:lvl>
    <w:lvl w:ilvl="3" w:tplc="04090001" w:tentative="1">
      <w:start w:val="1"/>
      <w:numFmt w:val="bullet"/>
      <w:lvlText w:val=""/>
      <w:lvlJc w:val="left"/>
      <w:pPr>
        <w:ind w:left="3226" w:hanging="360"/>
      </w:pPr>
      <w:rPr>
        <w:rFonts w:ascii="Symbol" w:hAnsi="Symbol" w:hint="default"/>
      </w:rPr>
    </w:lvl>
    <w:lvl w:ilvl="4" w:tplc="04090003" w:tentative="1">
      <w:start w:val="1"/>
      <w:numFmt w:val="bullet"/>
      <w:lvlText w:val="o"/>
      <w:lvlJc w:val="left"/>
      <w:pPr>
        <w:ind w:left="3946" w:hanging="360"/>
      </w:pPr>
      <w:rPr>
        <w:rFonts w:ascii="Courier New" w:hAnsi="Courier New" w:cs="Courier New" w:hint="default"/>
      </w:rPr>
    </w:lvl>
    <w:lvl w:ilvl="5" w:tplc="04090005" w:tentative="1">
      <w:start w:val="1"/>
      <w:numFmt w:val="bullet"/>
      <w:lvlText w:val=""/>
      <w:lvlJc w:val="left"/>
      <w:pPr>
        <w:ind w:left="4666" w:hanging="360"/>
      </w:pPr>
      <w:rPr>
        <w:rFonts w:ascii="Wingdings" w:hAnsi="Wingdings" w:hint="default"/>
      </w:rPr>
    </w:lvl>
    <w:lvl w:ilvl="6" w:tplc="04090001" w:tentative="1">
      <w:start w:val="1"/>
      <w:numFmt w:val="bullet"/>
      <w:lvlText w:val=""/>
      <w:lvlJc w:val="left"/>
      <w:pPr>
        <w:ind w:left="5386" w:hanging="360"/>
      </w:pPr>
      <w:rPr>
        <w:rFonts w:ascii="Symbol" w:hAnsi="Symbol" w:hint="default"/>
      </w:rPr>
    </w:lvl>
    <w:lvl w:ilvl="7" w:tplc="04090003" w:tentative="1">
      <w:start w:val="1"/>
      <w:numFmt w:val="bullet"/>
      <w:lvlText w:val="o"/>
      <w:lvlJc w:val="left"/>
      <w:pPr>
        <w:ind w:left="6106" w:hanging="360"/>
      </w:pPr>
      <w:rPr>
        <w:rFonts w:ascii="Courier New" w:hAnsi="Courier New" w:cs="Courier New" w:hint="default"/>
      </w:rPr>
    </w:lvl>
    <w:lvl w:ilvl="8" w:tplc="04090005" w:tentative="1">
      <w:start w:val="1"/>
      <w:numFmt w:val="bullet"/>
      <w:lvlText w:val=""/>
      <w:lvlJc w:val="left"/>
      <w:pPr>
        <w:ind w:left="6826" w:hanging="360"/>
      </w:pPr>
      <w:rPr>
        <w:rFonts w:ascii="Wingdings" w:hAnsi="Wingdings" w:hint="default"/>
      </w:rPr>
    </w:lvl>
  </w:abstractNum>
  <w:abstractNum w:abstractNumId="19" w15:restartNumberingAfterBreak="0">
    <w:nsid w:val="31A015B5"/>
    <w:multiLevelType w:val="hybridMultilevel"/>
    <w:tmpl w:val="E51040B8"/>
    <w:lvl w:ilvl="0" w:tplc="456838E0">
      <w:start w:val="1"/>
      <w:numFmt w:val="bullet"/>
      <w:lvlText w:val="o"/>
      <w:lvlJc w:val="left"/>
      <w:pPr>
        <w:ind w:left="1066" w:hanging="360"/>
      </w:pPr>
      <w:rPr>
        <w:rFonts w:ascii="Courier New" w:hAnsi="Courier New" w:cs="Courier New" w:hint="default"/>
        <w:sz w:val="16"/>
        <w:szCs w:val="18"/>
      </w:rPr>
    </w:lvl>
    <w:lvl w:ilvl="1" w:tplc="04090003" w:tentative="1">
      <w:start w:val="1"/>
      <w:numFmt w:val="bullet"/>
      <w:lvlText w:val="o"/>
      <w:lvlJc w:val="left"/>
      <w:pPr>
        <w:ind w:left="1786" w:hanging="360"/>
      </w:pPr>
      <w:rPr>
        <w:rFonts w:ascii="Courier New" w:hAnsi="Courier New" w:cs="Courier New" w:hint="default"/>
      </w:rPr>
    </w:lvl>
    <w:lvl w:ilvl="2" w:tplc="04090005" w:tentative="1">
      <w:start w:val="1"/>
      <w:numFmt w:val="bullet"/>
      <w:lvlText w:val=""/>
      <w:lvlJc w:val="left"/>
      <w:pPr>
        <w:ind w:left="2506" w:hanging="360"/>
      </w:pPr>
      <w:rPr>
        <w:rFonts w:ascii="Wingdings" w:hAnsi="Wingdings" w:hint="default"/>
      </w:rPr>
    </w:lvl>
    <w:lvl w:ilvl="3" w:tplc="04090001" w:tentative="1">
      <w:start w:val="1"/>
      <w:numFmt w:val="bullet"/>
      <w:lvlText w:val=""/>
      <w:lvlJc w:val="left"/>
      <w:pPr>
        <w:ind w:left="3226" w:hanging="360"/>
      </w:pPr>
      <w:rPr>
        <w:rFonts w:ascii="Symbol" w:hAnsi="Symbol" w:hint="default"/>
      </w:rPr>
    </w:lvl>
    <w:lvl w:ilvl="4" w:tplc="04090003" w:tentative="1">
      <w:start w:val="1"/>
      <w:numFmt w:val="bullet"/>
      <w:lvlText w:val="o"/>
      <w:lvlJc w:val="left"/>
      <w:pPr>
        <w:ind w:left="3946" w:hanging="360"/>
      </w:pPr>
      <w:rPr>
        <w:rFonts w:ascii="Courier New" w:hAnsi="Courier New" w:cs="Courier New" w:hint="default"/>
      </w:rPr>
    </w:lvl>
    <w:lvl w:ilvl="5" w:tplc="04090005" w:tentative="1">
      <w:start w:val="1"/>
      <w:numFmt w:val="bullet"/>
      <w:lvlText w:val=""/>
      <w:lvlJc w:val="left"/>
      <w:pPr>
        <w:ind w:left="4666" w:hanging="360"/>
      </w:pPr>
      <w:rPr>
        <w:rFonts w:ascii="Wingdings" w:hAnsi="Wingdings" w:hint="default"/>
      </w:rPr>
    </w:lvl>
    <w:lvl w:ilvl="6" w:tplc="04090001" w:tentative="1">
      <w:start w:val="1"/>
      <w:numFmt w:val="bullet"/>
      <w:lvlText w:val=""/>
      <w:lvlJc w:val="left"/>
      <w:pPr>
        <w:ind w:left="5386" w:hanging="360"/>
      </w:pPr>
      <w:rPr>
        <w:rFonts w:ascii="Symbol" w:hAnsi="Symbol" w:hint="default"/>
      </w:rPr>
    </w:lvl>
    <w:lvl w:ilvl="7" w:tplc="04090003" w:tentative="1">
      <w:start w:val="1"/>
      <w:numFmt w:val="bullet"/>
      <w:lvlText w:val="o"/>
      <w:lvlJc w:val="left"/>
      <w:pPr>
        <w:ind w:left="6106" w:hanging="360"/>
      </w:pPr>
      <w:rPr>
        <w:rFonts w:ascii="Courier New" w:hAnsi="Courier New" w:cs="Courier New" w:hint="default"/>
      </w:rPr>
    </w:lvl>
    <w:lvl w:ilvl="8" w:tplc="04090005" w:tentative="1">
      <w:start w:val="1"/>
      <w:numFmt w:val="bullet"/>
      <w:lvlText w:val=""/>
      <w:lvlJc w:val="left"/>
      <w:pPr>
        <w:ind w:left="6826" w:hanging="360"/>
      </w:pPr>
      <w:rPr>
        <w:rFonts w:ascii="Wingdings" w:hAnsi="Wingdings" w:hint="default"/>
      </w:rPr>
    </w:lvl>
  </w:abstractNum>
  <w:abstractNum w:abstractNumId="20" w15:restartNumberingAfterBreak="0">
    <w:nsid w:val="33AE5BF5"/>
    <w:multiLevelType w:val="hybridMultilevel"/>
    <w:tmpl w:val="1480DD36"/>
    <w:lvl w:ilvl="0" w:tplc="228EEA12">
      <w:start w:val="1"/>
      <w:numFmt w:val="bullet"/>
      <w:lvlText w:val="o"/>
      <w:lvlJc w:val="left"/>
      <w:pPr>
        <w:ind w:left="1066" w:hanging="360"/>
      </w:pPr>
      <w:rPr>
        <w:rFonts w:ascii="Courier New" w:hAnsi="Courier New" w:cs="Courier New" w:hint="default"/>
        <w:sz w:val="16"/>
        <w:szCs w:val="18"/>
      </w:rPr>
    </w:lvl>
    <w:lvl w:ilvl="1" w:tplc="FFFFFFFF" w:tentative="1">
      <w:start w:val="1"/>
      <w:numFmt w:val="bullet"/>
      <w:lvlText w:val="o"/>
      <w:lvlJc w:val="left"/>
      <w:pPr>
        <w:ind w:left="1786" w:hanging="360"/>
      </w:pPr>
      <w:rPr>
        <w:rFonts w:ascii="Courier New" w:hAnsi="Courier New" w:cs="Courier New" w:hint="default"/>
      </w:rPr>
    </w:lvl>
    <w:lvl w:ilvl="2" w:tplc="FFFFFFFF" w:tentative="1">
      <w:start w:val="1"/>
      <w:numFmt w:val="bullet"/>
      <w:lvlText w:val=""/>
      <w:lvlJc w:val="left"/>
      <w:pPr>
        <w:ind w:left="2506" w:hanging="360"/>
      </w:pPr>
      <w:rPr>
        <w:rFonts w:ascii="Wingdings" w:hAnsi="Wingdings" w:hint="default"/>
      </w:rPr>
    </w:lvl>
    <w:lvl w:ilvl="3" w:tplc="FFFFFFFF" w:tentative="1">
      <w:start w:val="1"/>
      <w:numFmt w:val="bullet"/>
      <w:lvlText w:val=""/>
      <w:lvlJc w:val="left"/>
      <w:pPr>
        <w:ind w:left="3226" w:hanging="360"/>
      </w:pPr>
      <w:rPr>
        <w:rFonts w:ascii="Symbol" w:hAnsi="Symbol" w:hint="default"/>
      </w:rPr>
    </w:lvl>
    <w:lvl w:ilvl="4" w:tplc="FFFFFFFF" w:tentative="1">
      <w:start w:val="1"/>
      <w:numFmt w:val="bullet"/>
      <w:lvlText w:val="o"/>
      <w:lvlJc w:val="left"/>
      <w:pPr>
        <w:ind w:left="3946" w:hanging="360"/>
      </w:pPr>
      <w:rPr>
        <w:rFonts w:ascii="Courier New" w:hAnsi="Courier New" w:cs="Courier New" w:hint="default"/>
      </w:rPr>
    </w:lvl>
    <w:lvl w:ilvl="5" w:tplc="FFFFFFFF" w:tentative="1">
      <w:start w:val="1"/>
      <w:numFmt w:val="bullet"/>
      <w:lvlText w:val=""/>
      <w:lvlJc w:val="left"/>
      <w:pPr>
        <w:ind w:left="4666" w:hanging="360"/>
      </w:pPr>
      <w:rPr>
        <w:rFonts w:ascii="Wingdings" w:hAnsi="Wingdings" w:hint="default"/>
      </w:rPr>
    </w:lvl>
    <w:lvl w:ilvl="6" w:tplc="FFFFFFFF" w:tentative="1">
      <w:start w:val="1"/>
      <w:numFmt w:val="bullet"/>
      <w:lvlText w:val=""/>
      <w:lvlJc w:val="left"/>
      <w:pPr>
        <w:ind w:left="5386" w:hanging="360"/>
      </w:pPr>
      <w:rPr>
        <w:rFonts w:ascii="Symbol" w:hAnsi="Symbol" w:hint="default"/>
      </w:rPr>
    </w:lvl>
    <w:lvl w:ilvl="7" w:tplc="FFFFFFFF" w:tentative="1">
      <w:start w:val="1"/>
      <w:numFmt w:val="bullet"/>
      <w:lvlText w:val="o"/>
      <w:lvlJc w:val="left"/>
      <w:pPr>
        <w:ind w:left="6106" w:hanging="360"/>
      </w:pPr>
      <w:rPr>
        <w:rFonts w:ascii="Courier New" w:hAnsi="Courier New" w:cs="Courier New" w:hint="default"/>
      </w:rPr>
    </w:lvl>
    <w:lvl w:ilvl="8" w:tplc="FFFFFFFF" w:tentative="1">
      <w:start w:val="1"/>
      <w:numFmt w:val="bullet"/>
      <w:lvlText w:val=""/>
      <w:lvlJc w:val="left"/>
      <w:pPr>
        <w:ind w:left="6826" w:hanging="360"/>
      </w:pPr>
      <w:rPr>
        <w:rFonts w:ascii="Wingdings" w:hAnsi="Wingdings" w:hint="default"/>
      </w:rPr>
    </w:lvl>
  </w:abstractNum>
  <w:abstractNum w:abstractNumId="21" w15:restartNumberingAfterBreak="0">
    <w:nsid w:val="3427767A"/>
    <w:multiLevelType w:val="hybridMultilevel"/>
    <w:tmpl w:val="1EE489AA"/>
    <w:lvl w:ilvl="0" w:tplc="04090001">
      <w:start w:val="1"/>
      <w:numFmt w:val="bullet"/>
      <w:lvlText w:val=""/>
      <w:lvlJc w:val="left"/>
      <w:pPr>
        <w:ind w:left="1066" w:hanging="360"/>
      </w:pPr>
      <w:rPr>
        <w:rFonts w:ascii="Symbol" w:hAnsi="Symbol" w:hint="default"/>
      </w:rPr>
    </w:lvl>
    <w:lvl w:ilvl="1" w:tplc="FFFFFFFF" w:tentative="1">
      <w:start w:val="1"/>
      <w:numFmt w:val="bullet"/>
      <w:lvlText w:val="o"/>
      <w:lvlJc w:val="left"/>
      <w:pPr>
        <w:ind w:left="1786" w:hanging="360"/>
      </w:pPr>
      <w:rPr>
        <w:rFonts w:ascii="Courier New" w:hAnsi="Courier New" w:cs="Courier New" w:hint="default"/>
      </w:rPr>
    </w:lvl>
    <w:lvl w:ilvl="2" w:tplc="FFFFFFFF" w:tentative="1">
      <w:start w:val="1"/>
      <w:numFmt w:val="bullet"/>
      <w:lvlText w:val=""/>
      <w:lvlJc w:val="left"/>
      <w:pPr>
        <w:ind w:left="2506" w:hanging="360"/>
      </w:pPr>
      <w:rPr>
        <w:rFonts w:ascii="Wingdings" w:hAnsi="Wingdings" w:hint="default"/>
      </w:rPr>
    </w:lvl>
    <w:lvl w:ilvl="3" w:tplc="FFFFFFFF" w:tentative="1">
      <w:start w:val="1"/>
      <w:numFmt w:val="bullet"/>
      <w:lvlText w:val=""/>
      <w:lvlJc w:val="left"/>
      <w:pPr>
        <w:ind w:left="3226" w:hanging="360"/>
      </w:pPr>
      <w:rPr>
        <w:rFonts w:ascii="Symbol" w:hAnsi="Symbol" w:hint="default"/>
      </w:rPr>
    </w:lvl>
    <w:lvl w:ilvl="4" w:tplc="FFFFFFFF" w:tentative="1">
      <w:start w:val="1"/>
      <w:numFmt w:val="bullet"/>
      <w:lvlText w:val="o"/>
      <w:lvlJc w:val="left"/>
      <w:pPr>
        <w:ind w:left="3946" w:hanging="360"/>
      </w:pPr>
      <w:rPr>
        <w:rFonts w:ascii="Courier New" w:hAnsi="Courier New" w:cs="Courier New" w:hint="default"/>
      </w:rPr>
    </w:lvl>
    <w:lvl w:ilvl="5" w:tplc="FFFFFFFF" w:tentative="1">
      <w:start w:val="1"/>
      <w:numFmt w:val="bullet"/>
      <w:lvlText w:val=""/>
      <w:lvlJc w:val="left"/>
      <w:pPr>
        <w:ind w:left="4666" w:hanging="360"/>
      </w:pPr>
      <w:rPr>
        <w:rFonts w:ascii="Wingdings" w:hAnsi="Wingdings" w:hint="default"/>
      </w:rPr>
    </w:lvl>
    <w:lvl w:ilvl="6" w:tplc="FFFFFFFF" w:tentative="1">
      <w:start w:val="1"/>
      <w:numFmt w:val="bullet"/>
      <w:lvlText w:val=""/>
      <w:lvlJc w:val="left"/>
      <w:pPr>
        <w:ind w:left="5386" w:hanging="360"/>
      </w:pPr>
      <w:rPr>
        <w:rFonts w:ascii="Symbol" w:hAnsi="Symbol" w:hint="default"/>
      </w:rPr>
    </w:lvl>
    <w:lvl w:ilvl="7" w:tplc="FFFFFFFF" w:tentative="1">
      <w:start w:val="1"/>
      <w:numFmt w:val="bullet"/>
      <w:lvlText w:val="o"/>
      <w:lvlJc w:val="left"/>
      <w:pPr>
        <w:ind w:left="6106" w:hanging="360"/>
      </w:pPr>
      <w:rPr>
        <w:rFonts w:ascii="Courier New" w:hAnsi="Courier New" w:cs="Courier New" w:hint="default"/>
      </w:rPr>
    </w:lvl>
    <w:lvl w:ilvl="8" w:tplc="FFFFFFFF" w:tentative="1">
      <w:start w:val="1"/>
      <w:numFmt w:val="bullet"/>
      <w:lvlText w:val=""/>
      <w:lvlJc w:val="left"/>
      <w:pPr>
        <w:ind w:left="6826" w:hanging="360"/>
      </w:pPr>
      <w:rPr>
        <w:rFonts w:ascii="Wingdings" w:hAnsi="Wingdings" w:hint="default"/>
      </w:rPr>
    </w:lvl>
  </w:abstractNum>
  <w:abstractNum w:abstractNumId="22" w15:restartNumberingAfterBreak="0">
    <w:nsid w:val="373E0A42"/>
    <w:multiLevelType w:val="hybridMultilevel"/>
    <w:tmpl w:val="1B341C16"/>
    <w:lvl w:ilvl="0" w:tplc="3C62CE5E">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83A3CF7"/>
    <w:multiLevelType w:val="hybridMultilevel"/>
    <w:tmpl w:val="EC506C4C"/>
    <w:lvl w:ilvl="0" w:tplc="FFFFFFFF">
      <w:start w:val="1"/>
      <w:numFmt w:val="bullet"/>
      <w:lvlText w:val="•"/>
      <w:lvlJc w:val="left"/>
      <w:pPr>
        <w:ind w:left="706"/>
      </w:pPr>
      <w:rPr>
        <w:rFonts w:ascii="Arial" w:eastAsia="Arial" w:hAnsi="Arial" w:cs="Arial"/>
        <w:b w:val="0"/>
        <w:i w:val="0"/>
        <w:strike w:val="0"/>
        <w:dstrike w:val="0"/>
        <w:color w:val="006600"/>
        <w:sz w:val="20"/>
        <w:szCs w:val="20"/>
        <w:u w:val="none" w:color="000000"/>
        <w:bdr w:val="none" w:sz="0" w:space="0" w:color="auto"/>
        <w:shd w:val="clear" w:color="auto" w:fill="auto"/>
        <w:vertAlign w:val="baseline"/>
      </w:rPr>
    </w:lvl>
    <w:lvl w:ilvl="1" w:tplc="18946610">
      <w:start w:val="1"/>
      <w:numFmt w:val="bullet"/>
      <w:lvlText w:val="o"/>
      <w:lvlJc w:val="left"/>
      <w:pPr>
        <w:ind w:left="1693" w:hanging="360"/>
      </w:pPr>
      <w:rPr>
        <w:rFonts w:ascii="Courier New" w:hAnsi="Courier New" w:cs="Courier New" w:hint="default"/>
        <w:sz w:val="16"/>
        <w:szCs w:val="18"/>
      </w:rPr>
    </w:lvl>
    <w:lvl w:ilvl="2" w:tplc="FFFFFFFF">
      <w:start w:val="1"/>
      <w:numFmt w:val="bullet"/>
      <w:lvlText w:val="▪"/>
      <w:lvlJc w:val="left"/>
      <w:pPr>
        <w:ind w:left="2161"/>
      </w:pPr>
      <w:rPr>
        <w:rFonts w:ascii="Segoe UI Symbol" w:eastAsia="Segoe UI Symbol" w:hAnsi="Segoe UI Symbol" w:cs="Segoe UI Symbol"/>
        <w:b w:val="0"/>
        <w:i w:val="0"/>
        <w:strike w:val="0"/>
        <w:dstrike w:val="0"/>
        <w:color w:val="006600"/>
        <w:sz w:val="20"/>
        <w:szCs w:val="20"/>
        <w:u w:val="none" w:color="000000"/>
        <w:bdr w:val="none" w:sz="0" w:space="0" w:color="auto"/>
        <w:shd w:val="clear" w:color="auto" w:fill="auto"/>
        <w:vertAlign w:val="baseline"/>
      </w:rPr>
    </w:lvl>
    <w:lvl w:ilvl="3" w:tplc="FFFFFFFF">
      <w:start w:val="1"/>
      <w:numFmt w:val="bullet"/>
      <w:lvlText w:val="•"/>
      <w:lvlJc w:val="left"/>
      <w:pPr>
        <w:ind w:left="2881"/>
      </w:pPr>
      <w:rPr>
        <w:rFonts w:ascii="Arial" w:eastAsia="Arial" w:hAnsi="Arial" w:cs="Arial"/>
        <w:b w:val="0"/>
        <w:i w:val="0"/>
        <w:strike w:val="0"/>
        <w:dstrike w:val="0"/>
        <w:color w:val="006600"/>
        <w:sz w:val="20"/>
        <w:szCs w:val="20"/>
        <w:u w:val="none" w:color="000000"/>
        <w:bdr w:val="none" w:sz="0" w:space="0" w:color="auto"/>
        <w:shd w:val="clear" w:color="auto" w:fill="auto"/>
        <w:vertAlign w:val="baseline"/>
      </w:rPr>
    </w:lvl>
    <w:lvl w:ilvl="4" w:tplc="FFFFFFFF">
      <w:start w:val="1"/>
      <w:numFmt w:val="bullet"/>
      <w:lvlText w:val="o"/>
      <w:lvlJc w:val="left"/>
      <w:pPr>
        <w:ind w:left="3601"/>
      </w:pPr>
      <w:rPr>
        <w:rFonts w:ascii="Segoe UI Symbol" w:eastAsia="Segoe UI Symbol" w:hAnsi="Segoe UI Symbol" w:cs="Segoe UI Symbol"/>
        <w:b w:val="0"/>
        <w:i w:val="0"/>
        <w:strike w:val="0"/>
        <w:dstrike w:val="0"/>
        <w:color w:val="006600"/>
        <w:sz w:val="20"/>
        <w:szCs w:val="20"/>
        <w:u w:val="none" w:color="000000"/>
        <w:bdr w:val="none" w:sz="0" w:space="0" w:color="auto"/>
        <w:shd w:val="clear" w:color="auto" w:fill="auto"/>
        <w:vertAlign w:val="baseline"/>
      </w:rPr>
    </w:lvl>
    <w:lvl w:ilvl="5" w:tplc="FFFFFFFF">
      <w:start w:val="1"/>
      <w:numFmt w:val="bullet"/>
      <w:lvlText w:val="▪"/>
      <w:lvlJc w:val="left"/>
      <w:pPr>
        <w:ind w:left="4321"/>
      </w:pPr>
      <w:rPr>
        <w:rFonts w:ascii="Segoe UI Symbol" w:eastAsia="Segoe UI Symbol" w:hAnsi="Segoe UI Symbol" w:cs="Segoe UI Symbol"/>
        <w:b w:val="0"/>
        <w:i w:val="0"/>
        <w:strike w:val="0"/>
        <w:dstrike w:val="0"/>
        <w:color w:val="006600"/>
        <w:sz w:val="20"/>
        <w:szCs w:val="20"/>
        <w:u w:val="none" w:color="000000"/>
        <w:bdr w:val="none" w:sz="0" w:space="0" w:color="auto"/>
        <w:shd w:val="clear" w:color="auto" w:fill="auto"/>
        <w:vertAlign w:val="baseline"/>
      </w:rPr>
    </w:lvl>
    <w:lvl w:ilvl="6" w:tplc="FFFFFFFF">
      <w:start w:val="1"/>
      <w:numFmt w:val="bullet"/>
      <w:lvlText w:val="•"/>
      <w:lvlJc w:val="left"/>
      <w:pPr>
        <w:ind w:left="5041"/>
      </w:pPr>
      <w:rPr>
        <w:rFonts w:ascii="Arial" w:eastAsia="Arial" w:hAnsi="Arial" w:cs="Arial"/>
        <w:b w:val="0"/>
        <w:i w:val="0"/>
        <w:strike w:val="0"/>
        <w:dstrike w:val="0"/>
        <w:color w:val="006600"/>
        <w:sz w:val="20"/>
        <w:szCs w:val="20"/>
        <w:u w:val="none" w:color="000000"/>
        <w:bdr w:val="none" w:sz="0" w:space="0" w:color="auto"/>
        <w:shd w:val="clear" w:color="auto" w:fill="auto"/>
        <w:vertAlign w:val="baseline"/>
      </w:rPr>
    </w:lvl>
    <w:lvl w:ilvl="7" w:tplc="FFFFFFFF">
      <w:start w:val="1"/>
      <w:numFmt w:val="bullet"/>
      <w:lvlText w:val="o"/>
      <w:lvlJc w:val="left"/>
      <w:pPr>
        <w:ind w:left="5761"/>
      </w:pPr>
      <w:rPr>
        <w:rFonts w:ascii="Segoe UI Symbol" w:eastAsia="Segoe UI Symbol" w:hAnsi="Segoe UI Symbol" w:cs="Segoe UI Symbol"/>
        <w:b w:val="0"/>
        <w:i w:val="0"/>
        <w:strike w:val="0"/>
        <w:dstrike w:val="0"/>
        <w:color w:val="006600"/>
        <w:sz w:val="20"/>
        <w:szCs w:val="20"/>
        <w:u w:val="none" w:color="000000"/>
        <w:bdr w:val="none" w:sz="0" w:space="0" w:color="auto"/>
        <w:shd w:val="clear" w:color="auto" w:fill="auto"/>
        <w:vertAlign w:val="baseline"/>
      </w:rPr>
    </w:lvl>
    <w:lvl w:ilvl="8" w:tplc="FFFFFFFF">
      <w:start w:val="1"/>
      <w:numFmt w:val="bullet"/>
      <w:lvlText w:val="▪"/>
      <w:lvlJc w:val="left"/>
      <w:pPr>
        <w:ind w:left="6481"/>
      </w:pPr>
      <w:rPr>
        <w:rFonts w:ascii="Segoe UI Symbol" w:eastAsia="Segoe UI Symbol" w:hAnsi="Segoe UI Symbol" w:cs="Segoe UI Symbol"/>
        <w:b w:val="0"/>
        <w:i w:val="0"/>
        <w:strike w:val="0"/>
        <w:dstrike w:val="0"/>
        <w:color w:val="006600"/>
        <w:sz w:val="20"/>
        <w:szCs w:val="20"/>
        <w:u w:val="none" w:color="000000"/>
        <w:bdr w:val="none" w:sz="0" w:space="0" w:color="auto"/>
        <w:shd w:val="clear" w:color="auto" w:fill="auto"/>
        <w:vertAlign w:val="baseline"/>
      </w:rPr>
    </w:lvl>
  </w:abstractNum>
  <w:abstractNum w:abstractNumId="24" w15:restartNumberingAfterBreak="0">
    <w:nsid w:val="4240585B"/>
    <w:multiLevelType w:val="hybridMultilevel"/>
    <w:tmpl w:val="A87C1E7A"/>
    <w:lvl w:ilvl="0" w:tplc="0409000D">
      <w:start w:val="1"/>
      <w:numFmt w:val="bullet"/>
      <w:lvlText w:val=""/>
      <w:lvlJc w:val="left"/>
      <w:pPr>
        <w:ind w:left="710" w:hanging="360"/>
      </w:pPr>
      <w:rPr>
        <w:rFonts w:ascii="Wingdings" w:hAnsi="Wingdings" w:hint="default"/>
      </w:rPr>
    </w:lvl>
    <w:lvl w:ilvl="1" w:tplc="04090003" w:tentative="1">
      <w:start w:val="1"/>
      <w:numFmt w:val="bullet"/>
      <w:lvlText w:val="o"/>
      <w:lvlJc w:val="left"/>
      <w:pPr>
        <w:ind w:left="1430" w:hanging="360"/>
      </w:pPr>
      <w:rPr>
        <w:rFonts w:ascii="Courier New" w:hAnsi="Courier New" w:cs="Courier New" w:hint="default"/>
      </w:rPr>
    </w:lvl>
    <w:lvl w:ilvl="2" w:tplc="04090005" w:tentative="1">
      <w:start w:val="1"/>
      <w:numFmt w:val="bullet"/>
      <w:lvlText w:val=""/>
      <w:lvlJc w:val="left"/>
      <w:pPr>
        <w:ind w:left="2150" w:hanging="360"/>
      </w:pPr>
      <w:rPr>
        <w:rFonts w:ascii="Wingdings" w:hAnsi="Wingdings" w:hint="default"/>
      </w:rPr>
    </w:lvl>
    <w:lvl w:ilvl="3" w:tplc="04090001" w:tentative="1">
      <w:start w:val="1"/>
      <w:numFmt w:val="bullet"/>
      <w:lvlText w:val=""/>
      <w:lvlJc w:val="left"/>
      <w:pPr>
        <w:ind w:left="2870" w:hanging="360"/>
      </w:pPr>
      <w:rPr>
        <w:rFonts w:ascii="Symbol" w:hAnsi="Symbol" w:hint="default"/>
      </w:rPr>
    </w:lvl>
    <w:lvl w:ilvl="4" w:tplc="04090003" w:tentative="1">
      <w:start w:val="1"/>
      <w:numFmt w:val="bullet"/>
      <w:lvlText w:val="o"/>
      <w:lvlJc w:val="left"/>
      <w:pPr>
        <w:ind w:left="3590" w:hanging="360"/>
      </w:pPr>
      <w:rPr>
        <w:rFonts w:ascii="Courier New" w:hAnsi="Courier New" w:cs="Courier New" w:hint="default"/>
      </w:rPr>
    </w:lvl>
    <w:lvl w:ilvl="5" w:tplc="04090005" w:tentative="1">
      <w:start w:val="1"/>
      <w:numFmt w:val="bullet"/>
      <w:lvlText w:val=""/>
      <w:lvlJc w:val="left"/>
      <w:pPr>
        <w:ind w:left="4310" w:hanging="360"/>
      </w:pPr>
      <w:rPr>
        <w:rFonts w:ascii="Wingdings" w:hAnsi="Wingdings" w:hint="default"/>
      </w:rPr>
    </w:lvl>
    <w:lvl w:ilvl="6" w:tplc="04090001" w:tentative="1">
      <w:start w:val="1"/>
      <w:numFmt w:val="bullet"/>
      <w:lvlText w:val=""/>
      <w:lvlJc w:val="left"/>
      <w:pPr>
        <w:ind w:left="5030" w:hanging="360"/>
      </w:pPr>
      <w:rPr>
        <w:rFonts w:ascii="Symbol" w:hAnsi="Symbol" w:hint="default"/>
      </w:rPr>
    </w:lvl>
    <w:lvl w:ilvl="7" w:tplc="04090003" w:tentative="1">
      <w:start w:val="1"/>
      <w:numFmt w:val="bullet"/>
      <w:lvlText w:val="o"/>
      <w:lvlJc w:val="left"/>
      <w:pPr>
        <w:ind w:left="5750" w:hanging="360"/>
      </w:pPr>
      <w:rPr>
        <w:rFonts w:ascii="Courier New" w:hAnsi="Courier New" w:cs="Courier New" w:hint="default"/>
      </w:rPr>
    </w:lvl>
    <w:lvl w:ilvl="8" w:tplc="04090005" w:tentative="1">
      <w:start w:val="1"/>
      <w:numFmt w:val="bullet"/>
      <w:lvlText w:val=""/>
      <w:lvlJc w:val="left"/>
      <w:pPr>
        <w:ind w:left="6470" w:hanging="360"/>
      </w:pPr>
      <w:rPr>
        <w:rFonts w:ascii="Wingdings" w:hAnsi="Wingdings" w:hint="default"/>
      </w:rPr>
    </w:lvl>
  </w:abstractNum>
  <w:abstractNum w:abstractNumId="25" w15:restartNumberingAfterBreak="0">
    <w:nsid w:val="439A4001"/>
    <w:multiLevelType w:val="hybridMultilevel"/>
    <w:tmpl w:val="2A4AD774"/>
    <w:lvl w:ilvl="0" w:tplc="F4D8C300">
      <w:start w:val="1"/>
      <w:numFmt w:val="bullet"/>
      <w:lvlText w:val="•"/>
      <w:lvlJc w:val="left"/>
      <w:pPr>
        <w:ind w:left="72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5587354">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FA4CC50A">
      <w:start w:val="1"/>
      <w:numFmt w:val="bullet"/>
      <w:lvlText w:val="▪"/>
      <w:lvlJc w:val="left"/>
      <w:pPr>
        <w:ind w:left="216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C13CAD14">
      <w:start w:val="1"/>
      <w:numFmt w:val="bullet"/>
      <w:lvlText w:val="•"/>
      <w:lvlJc w:val="left"/>
      <w:pPr>
        <w:ind w:left="288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7C44D274">
      <w:start w:val="1"/>
      <w:numFmt w:val="bullet"/>
      <w:lvlText w:val="o"/>
      <w:lvlJc w:val="left"/>
      <w:pPr>
        <w:ind w:left="360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395041CE">
      <w:start w:val="1"/>
      <w:numFmt w:val="bullet"/>
      <w:lvlText w:val="▪"/>
      <w:lvlJc w:val="left"/>
      <w:pPr>
        <w:ind w:left="432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CEF8AA60">
      <w:start w:val="1"/>
      <w:numFmt w:val="bullet"/>
      <w:lvlText w:val="•"/>
      <w:lvlJc w:val="left"/>
      <w:pPr>
        <w:ind w:left="504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3E88388">
      <w:start w:val="1"/>
      <w:numFmt w:val="bullet"/>
      <w:lvlText w:val="o"/>
      <w:lvlJc w:val="left"/>
      <w:pPr>
        <w:ind w:left="576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82C8B592">
      <w:start w:val="1"/>
      <w:numFmt w:val="bullet"/>
      <w:lvlText w:val="▪"/>
      <w:lvlJc w:val="left"/>
      <w:pPr>
        <w:ind w:left="648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6" w15:restartNumberingAfterBreak="0">
    <w:nsid w:val="44FC3569"/>
    <w:multiLevelType w:val="hybridMultilevel"/>
    <w:tmpl w:val="088E89A4"/>
    <w:lvl w:ilvl="0" w:tplc="B9162A6E">
      <w:start w:val="1"/>
      <w:numFmt w:val="bullet"/>
      <w:lvlText w:val=""/>
      <w:lvlJc w:val="left"/>
      <w:pPr>
        <w:ind w:left="0" w:hanging="360"/>
      </w:pPr>
      <w:rPr>
        <w:rFonts w:ascii="Symbol" w:hAnsi="Symbol" w:hint="default"/>
        <w:sz w:val="20"/>
        <w:szCs w:val="20"/>
      </w:rPr>
    </w:lvl>
    <w:lvl w:ilvl="1" w:tplc="04090003">
      <w:start w:val="1"/>
      <w:numFmt w:val="bullet"/>
      <w:lvlText w:val="o"/>
      <w:lvlJc w:val="left"/>
      <w:pPr>
        <w:ind w:left="720" w:hanging="360"/>
      </w:pPr>
      <w:rPr>
        <w:rFonts w:ascii="Courier New" w:hAnsi="Courier New" w:cs="Courier New" w:hint="default"/>
      </w:rPr>
    </w:lvl>
    <w:lvl w:ilvl="2" w:tplc="04090005">
      <w:start w:val="1"/>
      <w:numFmt w:val="bullet"/>
      <w:lvlText w:val=""/>
      <w:lvlJc w:val="left"/>
      <w:pPr>
        <w:ind w:left="1440" w:hanging="360"/>
      </w:pPr>
      <w:rPr>
        <w:rFonts w:ascii="Wingdings" w:hAnsi="Wingdings" w:hint="default"/>
      </w:rPr>
    </w:lvl>
    <w:lvl w:ilvl="3" w:tplc="04090001">
      <w:start w:val="1"/>
      <w:numFmt w:val="bullet"/>
      <w:lvlText w:val=""/>
      <w:lvlJc w:val="left"/>
      <w:pPr>
        <w:ind w:left="2160" w:hanging="360"/>
      </w:pPr>
      <w:rPr>
        <w:rFonts w:ascii="Symbol" w:hAnsi="Symbol" w:hint="default"/>
      </w:rPr>
    </w:lvl>
    <w:lvl w:ilvl="4" w:tplc="04090003">
      <w:start w:val="1"/>
      <w:numFmt w:val="bullet"/>
      <w:lvlText w:val="o"/>
      <w:lvlJc w:val="left"/>
      <w:pPr>
        <w:ind w:left="2880" w:hanging="360"/>
      </w:pPr>
      <w:rPr>
        <w:rFonts w:ascii="Courier New" w:hAnsi="Courier New" w:cs="Courier New" w:hint="default"/>
      </w:rPr>
    </w:lvl>
    <w:lvl w:ilvl="5" w:tplc="04090005">
      <w:start w:val="1"/>
      <w:numFmt w:val="bullet"/>
      <w:lvlText w:val=""/>
      <w:lvlJc w:val="left"/>
      <w:pPr>
        <w:ind w:left="3600" w:hanging="360"/>
      </w:pPr>
      <w:rPr>
        <w:rFonts w:ascii="Wingdings" w:hAnsi="Wingdings" w:hint="default"/>
      </w:rPr>
    </w:lvl>
    <w:lvl w:ilvl="6" w:tplc="04090001">
      <w:start w:val="1"/>
      <w:numFmt w:val="bullet"/>
      <w:lvlText w:val=""/>
      <w:lvlJc w:val="left"/>
      <w:pPr>
        <w:ind w:left="4320" w:hanging="360"/>
      </w:pPr>
      <w:rPr>
        <w:rFonts w:ascii="Symbol" w:hAnsi="Symbol" w:hint="default"/>
      </w:rPr>
    </w:lvl>
    <w:lvl w:ilvl="7" w:tplc="04090003">
      <w:start w:val="1"/>
      <w:numFmt w:val="bullet"/>
      <w:lvlText w:val="o"/>
      <w:lvlJc w:val="left"/>
      <w:pPr>
        <w:ind w:left="5040" w:hanging="360"/>
      </w:pPr>
      <w:rPr>
        <w:rFonts w:ascii="Courier New" w:hAnsi="Courier New" w:cs="Courier New" w:hint="default"/>
      </w:rPr>
    </w:lvl>
    <w:lvl w:ilvl="8" w:tplc="04090005">
      <w:start w:val="1"/>
      <w:numFmt w:val="bullet"/>
      <w:lvlText w:val=""/>
      <w:lvlJc w:val="left"/>
      <w:pPr>
        <w:ind w:left="5760" w:hanging="360"/>
      </w:pPr>
      <w:rPr>
        <w:rFonts w:ascii="Wingdings" w:hAnsi="Wingdings" w:hint="default"/>
      </w:rPr>
    </w:lvl>
  </w:abstractNum>
  <w:abstractNum w:abstractNumId="27" w15:restartNumberingAfterBreak="0">
    <w:nsid w:val="47247022"/>
    <w:multiLevelType w:val="multilevel"/>
    <w:tmpl w:val="400A361E"/>
    <w:lvl w:ilvl="0">
      <w:start w:val="1"/>
      <w:numFmt w:val="bullet"/>
      <w:lvlText w:val=""/>
      <w:lvlJc w:val="left"/>
      <w:pPr>
        <w:ind w:left="720" w:hanging="360"/>
      </w:pPr>
      <w:rPr>
        <w:rFonts w:ascii="Symbol" w:hAnsi="Symbol" w:hint="default"/>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bullet"/>
      <w:lvlText w:val="o"/>
      <w:lvlJc w:val="left"/>
      <w:pPr>
        <w:ind w:left="1080" w:hanging="360"/>
      </w:pPr>
      <w:rPr>
        <w:rFonts w:ascii="Courier New" w:hAnsi="Courier New" w:hint="default"/>
      </w:rPr>
    </w:lvl>
    <w:lvl w:ilvl="2">
      <w:start w:val="1"/>
      <w:numFmt w:val="lowerRoman"/>
      <w:lvlText w:val="%3."/>
      <w:lvlJc w:val="right"/>
      <w:pPr>
        <w:ind w:left="810" w:hanging="180"/>
      </w:pPr>
      <w:rPr>
        <w:rFonts w:hint="default"/>
      </w:rPr>
    </w:lvl>
    <w:lvl w:ilvl="3">
      <w:start w:val="1"/>
      <w:numFmt w:val="decimal"/>
      <w:lvlText w:val="%4."/>
      <w:lvlJc w:val="left"/>
      <w:pPr>
        <w:ind w:left="1530" w:hanging="360"/>
      </w:pPr>
      <w:rPr>
        <w:rFonts w:hint="default"/>
      </w:rPr>
    </w:lvl>
    <w:lvl w:ilvl="4">
      <w:start w:val="1"/>
      <w:numFmt w:val="lowerLetter"/>
      <w:lvlText w:val="%5."/>
      <w:lvlJc w:val="left"/>
      <w:pPr>
        <w:ind w:left="2250" w:hanging="360"/>
      </w:pPr>
      <w:rPr>
        <w:rFonts w:hint="default"/>
      </w:rPr>
    </w:lvl>
    <w:lvl w:ilvl="5">
      <w:start w:val="1"/>
      <w:numFmt w:val="lowerRoman"/>
      <w:lvlText w:val="%6."/>
      <w:lvlJc w:val="right"/>
      <w:pPr>
        <w:ind w:left="2970" w:hanging="180"/>
      </w:pPr>
      <w:rPr>
        <w:rFonts w:hint="default"/>
      </w:rPr>
    </w:lvl>
    <w:lvl w:ilvl="6">
      <w:start w:val="1"/>
      <w:numFmt w:val="decimal"/>
      <w:lvlText w:val="%7."/>
      <w:lvlJc w:val="left"/>
      <w:pPr>
        <w:ind w:left="3690" w:hanging="360"/>
      </w:pPr>
      <w:rPr>
        <w:rFonts w:hint="default"/>
      </w:rPr>
    </w:lvl>
    <w:lvl w:ilvl="7">
      <w:start w:val="1"/>
      <w:numFmt w:val="lowerLetter"/>
      <w:lvlText w:val="%8."/>
      <w:lvlJc w:val="left"/>
      <w:pPr>
        <w:ind w:left="4410" w:hanging="360"/>
      </w:pPr>
      <w:rPr>
        <w:rFonts w:hint="default"/>
      </w:rPr>
    </w:lvl>
    <w:lvl w:ilvl="8">
      <w:start w:val="1"/>
      <w:numFmt w:val="lowerRoman"/>
      <w:lvlText w:val="%9."/>
      <w:lvlJc w:val="right"/>
      <w:pPr>
        <w:ind w:left="5130" w:hanging="180"/>
      </w:pPr>
      <w:rPr>
        <w:rFonts w:hint="default"/>
      </w:rPr>
    </w:lvl>
  </w:abstractNum>
  <w:abstractNum w:abstractNumId="28" w15:restartNumberingAfterBreak="0">
    <w:nsid w:val="48790609"/>
    <w:multiLevelType w:val="hybridMultilevel"/>
    <w:tmpl w:val="15443AFA"/>
    <w:lvl w:ilvl="0" w:tplc="01EADAB0">
      <w:start w:val="1"/>
      <w:numFmt w:val="bullet"/>
      <w:lvlText w:val="o"/>
      <w:lvlJc w:val="left"/>
      <w:pPr>
        <w:ind w:left="876" w:hanging="360"/>
      </w:pPr>
      <w:rPr>
        <w:rFonts w:ascii="Courier New" w:hAnsi="Courier New" w:cs="Courier New" w:hint="default"/>
        <w:sz w:val="16"/>
        <w:szCs w:val="18"/>
      </w:rPr>
    </w:lvl>
    <w:lvl w:ilvl="1" w:tplc="04090003" w:tentative="1">
      <w:start w:val="1"/>
      <w:numFmt w:val="bullet"/>
      <w:lvlText w:val="o"/>
      <w:lvlJc w:val="left"/>
      <w:pPr>
        <w:ind w:left="1596" w:hanging="360"/>
      </w:pPr>
      <w:rPr>
        <w:rFonts w:ascii="Courier New" w:hAnsi="Courier New" w:cs="Courier New" w:hint="default"/>
      </w:rPr>
    </w:lvl>
    <w:lvl w:ilvl="2" w:tplc="04090005" w:tentative="1">
      <w:start w:val="1"/>
      <w:numFmt w:val="bullet"/>
      <w:lvlText w:val=""/>
      <w:lvlJc w:val="left"/>
      <w:pPr>
        <w:ind w:left="2316" w:hanging="360"/>
      </w:pPr>
      <w:rPr>
        <w:rFonts w:ascii="Wingdings" w:hAnsi="Wingdings" w:hint="default"/>
      </w:rPr>
    </w:lvl>
    <w:lvl w:ilvl="3" w:tplc="04090001" w:tentative="1">
      <w:start w:val="1"/>
      <w:numFmt w:val="bullet"/>
      <w:lvlText w:val=""/>
      <w:lvlJc w:val="left"/>
      <w:pPr>
        <w:ind w:left="3036" w:hanging="360"/>
      </w:pPr>
      <w:rPr>
        <w:rFonts w:ascii="Symbol" w:hAnsi="Symbol" w:hint="default"/>
      </w:rPr>
    </w:lvl>
    <w:lvl w:ilvl="4" w:tplc="04090003" w:tentative="1">
      <w:start w:val="1"/>
      <w:numFmt w:val="bullet"/>
      <w:lvlText w:val="o"/>
      <w:lvlJc w:val="left"/>
      <w:pPr>
        <w:ind w:left="3756" w:hanging="360"/>
      </w:pPr>
      <w:rPr>
        <w:rFonts w:ascii="Courier New" w:hAnsi="Courier New" w:cs="Courier New" w:hint="default"/>
      </w:rPr>
    </w:lvl>
    <w:lvl w:ilvl="5" w:tplc="04090005" w:tentative="1">
      <w:start w:val="1"/>
      <w:numFmt w:val="bullet"/>
      <w:lvlText w:val=""/>
      <w:lvlJc w:val="left"/>
      <w:pPr>
        <w:ind w:left="4476" w:hanging="360"/>
      </w:pPr>
      <w:rPr>
        <w:rFonts w:ascii="Wingdings" w:hAnsi="Wingdings" w:hint="default"/>
      </w:rPr>
    </w:lvl>
    <w:lvl w:ilvl="6" w:tplc="04090001" w:tentative="1">
      <w:start w:val="1"/>
      <w:numFmt w:val="bullet"/>
      <w:lvlText w:val=""/>
      <w:lvlJc w:val="left"/>
      <w:pPr>
        <w:ind w:left="5196" w:hanging="360"/>
      </w:pPr>
      <w:rPr>
        <w:rFonts w:ascii="Symbol" w:hAnsi="Symbol" w:hint="default"/>
      </w:rPr>
    </w:lvl>
    <w:lvl w:ilvl="7" w:tplc="04090003" w:tentative="1">
      <w:start w:val="1"/>
      <w:numFmt w:val="bullet"/>
      <w:lvlText w:val="o"/>
      <w:lvlJc w:val="left"/>
      <w:pPr>
        <w:ind w:left="5916" w:hanging="360"/>
      </w:pPr>
      <w:rPr>
        <w:rFonts w:ascii="Courier New" w:hAnsi="Courier New" w:cs="Courier New" w:hint="default"/>
      </w:rPr>
    </w:lvl>
    <w:lvl w:ilvl="8" w:tplc="04090005" w:tentative="1">
      <w:start w:val="1"/>
      <w:numFmt w:val="bullet"/>
      <w:lvlText w:val=""/>
      <w:lvlJc w:val="left"/>
      <w:pPr>
        <w:ind w:left="6636" w:hanging="360"/>
      </w:pPr>
      <w:rPr>
        <w:rFonts w:ascii="Wingdings" w:hAnsi="Wingdings" w:hint="default"/>
      </w:rPr>
    </w:lvl>
  </w:abstractNum>
  <w:abstractNum w:abstractNumId="29" w15:restartNumberingAfterBreak="0">
    <w:nsid w:val="4E9A298D"/>
    <w:multiLevelType w:val="hybridMultilevel"/>
    <w:tmpl w:val="51A22536"/>
    <w:lvl w:ilvl="0" w:tplc="FA60E56E">
      <w:start w:val="1"/>
      <w:numFmt w:val="bullet"/>
      <w:lvlText w:val=""/>
      <w:lvlJc w:val="left"/>
      <w:pPr>
        <w:ind w:left="54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4CE37C9"/>
    <w:multiLevelType w:val="hybridMultilevel"/>
    <w:tmpl w:val="7EE21BCC"/>
    <w:lvl w:ilvl="0" w:tplc="B79C75AE">
      <w:start w:val="1"/>
      <w:numFmt w:val="bullet"/>
      <w:lvlText w:val=""/>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90F5DBE"/>
    <w:multiLevelType w:val="hybridMultilevel"/>
    <w:tmpl w:val="396085D2"/>
    <w:lvl w:ilvl="0" w:tplc="42F87B08">
      <w:start w:val="1"/>
      <w:numFmt w:val="bullet"/>
      <w:lvlText w:val="o"/>
      <w:lvlJc w:val="left"/>
      <w:pPr>
        <w:ind w:left="720" w:hanging="360"/>
      </w:pPr>
      <w:rPr>
        <w:rFonts w:ascii="Courier New" w:hAnsi="Courier New" w:cs="Courier New" w:hint="default"/>
        <w:sz w:val="16"/>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D1E084D"/>
    <w:multiLevelType w:val="hybridMultilevel"/>
    <w:tmpl w:val="FFC0EE62"/>
    <w:lvl w:ilvl="0" w:tplc="D95893A2">
      <w:start w:val="1"/>
      <w:numFmt w:val="bullet"/>
      <w:lvlText w:val=""/>
      <w:lvlJc w:val="left"/>
      <w:pPr>
        <w:ind w:left="705" w:hanging="360"/>
      </w:pPr>
      <w:rPr>
        <w:rFonts w:ascii="Symbol" w:hAnsi="Symbol" w:hint="default"/>
        <w:color w:val="385623" w:themeColor="accent6" w:themeShade="80"/>
        <w:sz w:val="16"/>
        <w:szCs w:val="18"/>
      </w:rPr>
    </w:lvl>
    <w:lvl w:ilvl="1" w:tplc="04090003" w:tentative="1">
      <w:start w:val="1"/>
      <w:numFmt w:val="bullet"/>
      <w:lvlText w:val="o"/>
      <w:lvlJc w:val="left"/>
      <w:pPr>
        <w:ind w:left="1425" w:hanging="360"/>
      </w:pPr>
      <w:rPr>
        <w:rFonts w:ascii="Courier New" w:hAnsi="Courier New" w:cs="Courier New" w:hint="default"/>
      </w:rPr>
    </w:lvl>
    <w:lvl w:ilvl="2" w:tplc="04090005" w:tentative="1">
      <w:start w:val="1"/>
      <w:numFmt w:val="bullet"/>
      <w:lvlText w:val=""/>
      <w:lvlJc w:val="left"/>
      <w:pPr>
        <w:ind w:left="2145" w:hanging="360"/>
      </w:pPr>
      <w:rPr>
        <w:rFonts w:ascii="Wingdings" w:hAnsi="Wingdings" w:hint="default"/>
      </w:rPr>
    </w:lvl>
    <w:lvl w:ilvl="3" w:tplc="04090001" w:tentative="1">
      <w:start w:val="1"/>
      <w:numFmt w:val="bullet"/>
      <w:lvlText w:val=""/>
      <w:lvlJc w:val="left"/>
      <w:pPr>
        <w:ind w:left="2865" w:hanging="360"/>
      </w:pPr>
      <w:rPr>
        <w:rFonts w:ascii="Symbol" w:hAnsi="Symbol" w:hint="default"/>
      </w:rPr>
    </w:lvl>
    <w:lvl w:ilvl="4" w:tplc="04090003" w:tentative="1">
      <w:start w:val="1"/>
      <w:numFmt w:val="bullet"/>
      <w:lvlText w:val="o"/>
      <w:lvlJc w:val="left"/>
      <w:pPr>
        <w:ind w:left="3585" w:hanging="360"/>
      </w:pPr>
      <w:rPr>
        <w:rFonts w:ascii="Courier New" w:hAnsi="Courier New" w:cs="Courier New" w:hint="default"/>
      </w:rPr>
    </w:lvl>
    <w:lvl w:ilvl="5" w:tplc="04090005" w:tentative="1">
      <w:start w:val="1"/>
      <w:numFmt w:val="bullet"/>
      <w:lvlText w:val=""/>
      <w:lvlJc w:val="left"/>
      <w:pPr>
        <w:ind w:left="4305" w:hanging="360"/>
      </w:pPr>
      <w:rPr>
        <w:rFonts w:ascii="Wingdings" w:hAnsi="Wingdings" w:hint="default"/>
      </w:rPr>
    </w:lvl>
    <w:lvl w:ilvl="6" w:tplc="04090001" w:tentative="1">
      <w:start w:val="1"/>
      <w:numFmt w:val="bullet"/>
      <w:lvlText w:val=""/>
      <w:lvlJc w:val="left"/>
      <w:pPr>
        <w:ind w:left="5025" w:hanging="360"/>
      </w:pPr>
      <w:rPr>
        <w:rFonts w:ascii="Symbol" w:hAnsi="Symbol" w:hint="default"/>
      </w:rPr>
    </w:lvl>
    <w:lvl w:ilvl="7" w:tplc="04090003" w:tentative="1">
      <w:start w:val="1"/>
      <w:numFmt w:val="bullet"/>
      <w:lvlText w:val="o"/>
      <w:lvlJc w:val="left"/>
      <w:pPr>
        <w:ind w:left="5745" w:hanging="360"/>
      </w:pPr>
      <w:rPr>
        <w:rFonts w:ascii="Courier New" w:hAnsi="Courier New" w:cs="Courier New" w:hint="default"/>
      </w:rPr>
    </w:lvl>
    <w:lvl w:ilvl="8" w:tplc="04090005" w:tentative="1">
      <w:start w:val="1"/>
      <w:numFmt w:val="bullet"/>
      <w:lvlText w:val=""/>
      <w:lvlJc w:val="left"/>
      <w:pPr>
        <w:ind w:left="6465" w:hanging="360"/>
      </w:pPr>
      <w:rPr>
        <w:rFonts w:ascii="Wingdings" w:hAnsi="Wingdings" w:hint="default"/>
      </w:rPr>
    </w:lvl>
  </w:abstractNum>
  <w:abstractNum w:abstractNumId="33" w15:restartNumberingAfterBreak="0">
    <w:nsid w:val="620E7F87"/>
    <w:multiLevelType w:val="hybridMultilevel"/>
    <w:tmpl w:val="A77A925E"/>
    <w:lvl w:ilvl="0" w:tplc="FFFFFFFF">
      <w:start w:val="1"/>
      <w:numFmt w:val="bullet"/>
      <w:lvlText w:val="•"/>
      <w:lvlJc w:val="left"/>
      <w:pPr>
        <w:ind w:left="706"/>
      </w:pPr>
      <w:rPr>
        <w:rFonts w:ascii="Arial" w:eastAsia="Arial" w:hAnsi="Arial" w:cs="Arial"/>
        <w:b w:val="0"/>
        <w:i w:val="0"/>
        <w:strike w:val="0"/>
        <w:dstrike w:val="0"/>
        <w:color w:val="006600"/>
        <w:sz w:val="20"/>
        <w:szCs w:val="20"/>
        <w:u w:val="none" w:color="000000"/>
        <w:bdr w:val="none" w:sz="0" w:space="0" w:color="auto"/>
        <w:shd w:val="clear" w:color="auto" w:fill="auto"/>
        <w:vertAlign w:val="baseline"/>
      </w:rPr>
    </w:lvl>
    <w:lvl w:ilvl="1" w:tplc="8EF86C78">
      <w:start w:val="1"/>
      <w:numFmt w:val="bullet"/>
      <w:lvlText w:val="o"/>
      <w:lvlJc w:val="left"/>
      <w:pPr>
        <w:ind w:left="720" w:hanging="360"/>
      </w:pPr>
      <w:rPr>
        <w:rFonts w:ascii="Courier New" w:hAnsi="Courier New" w:cs="Courier New" w:hint="default"/>
        <w:sz w:val="16"/>
        <w:szCs w:val="18"/>
      </w:rPr>
    </w:lvl>
    <w:lvl w:ilvl="2" w:tplc="FFFFFFFF">
      <w:start w:val="1"/>
      <w:numFmt w:val="bullet"/>
      <w:lvlText w:val="▪"/>
      <w:lvlJc w:val="left"/>
      <w:pPr>
        <w:ind w:left="2161"/>
      </w:pPr>
      <w:rPr>
        <w:rFonts w:ascii="Segoe UI Symbol" w:eastAsia="Segoe UI Symbol" w:hAnsi="Segoe UI Symbol" w:cs="Segoe UI Symbol"/>
        <w:b w:val="0"/>
        <w:i w:val="0"/>
        <w:strike w:val="0"/>
        <w:dstrike w:val="0"/>
        <w:color w:val="006600"/>
        <w:sz w:val="20"/>
        <w:szCs w:val="20"/>
        <w:u w:val="none" w:color="000000"/>
        <w:bdr w:val="none" w:sz="0" w:space="0" w:color="auto"/>
        <w:shd w:val="clear" w:color="auto" w:fill="auto"/>
        <w:vertAlign w:val="baseline"/>
      </w:rPr>
    </w:lvl>
    <w:lvl w:ilvl="3" w:tplc="FFFFFFFF">
      <w:start w:val="1"/>
      <w:numFmt w:val="bullet"/>
      <w:lvlText w:val="•"/>
      <w:lvlJc w:val="left"/>
      <w:pPr>
        <w:ind w:left="2881"/>
      </w:pPr>
      <w:rPr>
        <w:rFonts w:ascii="Arial" w:eastAsia="Arial" w:hAnsi="Arial" w:cs="Arial"/>
        <w:b w:val="0"/>
        <w:i w:val="0"/>
        <w:strike w:val="0"/>
        <w:dstrike w:val="0"/>
        <w:color w:val="006600"/>
        <w:sz w:val="20"/>
        <w:szCs w:val="20"/>
        <w:u w:val="none" w:color="000000"/>
        <w:bdr w:val="none" w:sz="0" w:space="0" w:color="auto"/>
        <w:shd w:val="clear" w:color="auto" w:fill="auto"/>
        <w:vertAlign w:val="baseline"/>
      </w:rPr>
    </w:lvl>
    <w:lvl w:ilvl="4" w:tplc="FFFFFFFF">
      <w:start w:val="1"/>
      <w:numFmt w:val="bullet"/>
      <w:lvlText w:val="o"/>
      <w:lvlJc w:val="left"/>
      <w:pPr>
        <w:ind w:left="3601"/>
      </w:pPr>
      <w:rPr>
        <w:rFonts w:ascii="Segoe UI Symbol" w:eastAsia="Segoe UI Symbol" w:hAnsi="Segoe UI Symbol" w:cs="Segoe UI Symbol"/>
        <w:b w:val="0"/>
        <w:i w:val="0"/>
        <w:strike w:val="0"/>
        <w:dstrike w:val="0"/>
        <w:color w:val="006600"/>
        <w:sz w:val="20"/>
        <w:szCs w:val="20"/>
        <w:u w:val="none" w:color="000000"/>
        <w:bdr w:val="none" w:sz="0" w:space="0" w:color="auto"/>
        <w:shd w:val="clear" w:color="auto" w:fill="auto"/>
        <w:vertAlign w:val="baseline"/>
      </w:rPr>
    </w:lvl>
    <w:lvl w:ilvl="5" w:tplc="FFFFFFFF">
      <w:start w:val="1"/>
      <w:numFmt w:val="bullet"/>
      <w:lvlText w:val="▪"/>
      <w:lvlJc w:val="left"/>
      <w:pPr>
        <w:ind w:left="4321"/>
      </w:pPr>
      <w:rPr>
        <w:rFonts w:ascii="Segoe UI Symbol" w:eastAsia="Segoe UI Symbol" w:hAnsi="Segoe UI Symbol" w:cs="Segoe UI Symbol"/>
        <w:b w:val="0"/>
        <w:i w:val="0"/>
        <w:strike w:val="0"/>
        <w:dstrike w:val="0"/>
        <w:color w:val="006600"/>
        <w:sz w:val="20"/>
        <w:szCs w:val="20"/>
        <w:u w:val="none" w:color="000000"/>
        <w:bdr w:val="none" w:sz="0" w:space="0" w:color="auto"/>
        <w:shd w:val="clear" w:color="auto" w:fill="auto"/>
        <w:vertAlign w:val="baseline"/>
      </w:rPr>
    </w:lvl>
    <w:lvl w:ilvl="6" w:tplc="FFFFFFFF">
      <w:start w:val="1"/>
      <w:numFmt w:val="bullet"/>
      <w:lvlText w:val="•"/>
      <w:lvlJc w:val="left"/>
      <w:pPr>
        <w:ind w:left="5041"/>
      </w:pPr>
      <w:rPr>
        <w:rFonts w:ascii="Arial" w:eastAsia="Arial" w:hAnsi="Arial" w:cs="Arial"/>
        <w:b w:val="0"/>
        <w:i w:val="0"/>
        <w:strike w:val="0"/>
        <w:dstrike w:val="0"/>
        <w:color w:val="006600"/>
        <w:sz w:val="20"/>
        <w:szCs w:val="20"/>
        <w:u w:val="none" w:color="000000"/>
        <w:bdr w:val="none" w:sz="0" w:space="0" w:color="auto"/>
        <w:shd w:val="clear" w:color="auto" w:fill="auto"/>
        <w:vertAlign w:val="baseline"/>
      </w:rPr>
    </w:lvl>
    <w:lvl w:ilvl="7" w:tplc="FFFFFFFF">
      <w:start w:val="1"/>
      <w:numFmt w:val="bullet"/>
      <w:lvlText w:val="o"/>
      <w:lvlJc w:val="left"/>
      <w:pPr>
        <w:ind w:left="5761"/>
      </w:pPr>
      <w:rPr>
        <w:rFonts w:ascii="Segoe UI Symbol" w:eastAsia="Segoe UI Symbol" w:hAnsi="Segoe UI Symbol" w:cs="Segoe UI Symbol"/>
        <w:b w:val="0"/>
        <w:i w:val="0"/>
        <w:strike w:val="0"/>
        <w:dstrike w:val="0"/>
        <w:color w:val="006600"/>
        <w:sz w:val="20"/>
        <w:szCs w:val="20"/>
        <w:u w:val="none" w:color="000000"/>
        <w:bdr w:val="none" w:sz="0" w:space="0" w:color="auto"/>
        <w:shd w:val="clear" w:color="auto" w:fill="auto"/>
        <w:vertAlign w:val="baseline"/>
      </w:rPr>
    </w:lvl>
    <w:lvl w:ilvl="8" w:tplc="FFFFFFFF">
      <w:start w:val="1"/>
      <w:numFmt w:val="bullet"/>
      <w:lvlText w:val="▪"/>
      <w:lvlJc w:val="left"/>
      <w:pPr>
        <w:ind w:left="6481"/>
      </w:pPr>
      <w:rPr>
        <w:rFonts w:ascii="Segoe UI Symbol" w:eastAsia="Segoe UI Symbol" w:hAnsi="Segoe UI Symbol" w:cs="Segoe UI Symbol"/>
        <w:b w:val="0"/>
        <w:i w:val="0"/>
        <w:strike w:val="0"/>
        <w:dstrike w:val="0"/>
        <w:color w:val="006600"/>
        <w:sz w:val="20"/>
        <w:szCs w:val="20"/>
        <w:u w:val="none" w:color="000000"/>
        <w:bdr w:val="none" w:sz="0" w:space="0" w:color="auto"/>
        <w:shd w:val="clear" w:color="auto" w:fill="auto"/>
        <w:vertAlign w:val="baseline"/>
      </w:rPr>
    </w:lvl>
  </w:abstractNum>
  <w:abstractNum w:abstractNumId="34" w15:restartNumberingAfterBreak="0">
    <w:nsid w:val="62CB630E"/>
    <w:multiLevelType w:val="hybridMultilevel"/>
    <w:tmpl w:val="2ED862AC"/>
    <w:lvl w:ilvl="0" w:tplc="E0ACD94A">
      <w:start w:val="1"/>
      <w:numFmt w:val="bullet"/>
      <w:lvlText w:val=""/>
      <w:lvlJc w:val="left"/>
      <w:pPr>
        <w:ind w:left="450" w:hanging="360"/>
      </w:pPr>
      <w:rPr>
        <w:rFonts w:ascii="Wingdings" w:hAnsi="Wingdings" w:hint="default"/>
        <w:b w:val="0"/>
        <w:bCs w:val="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59B45D4"/>
    <w:multiLevelType w:val="hybridMultilevel"/>
    <w:tmpl w:val="DD22FE8A"/>
    <w:lvl w:ilvl="0" w:tplc="FFFFFFFF">
      <w:start w:val="1"/>
      <w:numFmt w:val="bullet"/>
      <w:lvlText w:val="•"/>
      <w:lvlJc w:val="left"/>
      <w:pPr>
        <w:ind w:left="706"/>
      </w:pPr>
      <w:rPr>
        <w:rFonts w:ascii="Arial" w:eastAsia="Arial" w:hAnsi="Arial" w:cs="Arial"/>
        <w:b w:val="0"/>
        <w:i w:val="0"/>
        <w:strike w:val="0"/>
        <w:dstrike w:val="0"/>
        <w:color w:val="006600"/>
        <w:sz w:val="20"/>
        <w:szCs w:val="20"/>
        <w:u w:val="none" w:color="000000"/>
        <w:bdr w:val="none" w:sz="0" w:space="0" w:color="auto"/>
        <w:shd w:val="clear" w:color="auto" w:fill="auto"/>
        <w:vertAlign w:val="baseline"/>
      </w:rPr>
    </w:lvl>
    <w:lvl w:ilvl="1" w:tplc="04090003">
      <w:start w:val="1"/>
      <w:numFmt w:val="bullet"/>
      <w:lvlText w:val="o"/>
      <w:lvlJc w:val="left"/>
      <w:pPr>
        <w:ind w:left="720" w:hanging="360"/>
      </w:pPr>
      <w:rPr>
        <w:rFonts w:ascii="Courier New" w:hAnsi="Courier New" w:cs="Courier New" w:hint="default"/>
      </w:rPr>
    </w:lvl>
    <w:lvl w:ilvl="2" w:tplc="FFFFFFFF">
      <w:start w:val="1"/>
      <w:numFmt w:val="bullet"/>
      <w:lvlText w:val="▪"/>
      <w:lvlJc w:val="left"/>
      <w:pPr>
        <w:ind w:left="2161"/>
      </w:pPr>
      <w:rPr>
        <w:rFonts w:ascii="Segoe UI Symbol" w:eastAsia="Segoe UI Symbol" w:hAnsi="Segoe UI Symbol" w:cs="Segoe UI Symbol"/>
        <w:b w:val="0"/>
        <w:i w:val="0"/>
        <w:strike w:val="0"/>
        <w:dstrike w:val="0"/>
        <w:color w:val="006600"/>
        <w:sz w:val="20"/>
        <w:szCs w:val="20"/>
        <w:u w:val="none" w:color="000000"/>
        <w:bdr w:val="none" w:sz="0" w:space="0" w:color="auto"/>
        <w:shd w:val="clear" w:color="auto" w:fill="auto"/>
        <w:vertAlign w:val="baseline"/>
      </w:rPr>
    </w:lvl>
    <w:lvl w:ilvl="3" w:tplc="FFFFFFFF">
      <w:start w:val="1"/>
      <w:numFmt w:val="bullet"/>
      <w:lvlText w:val="•"/>
      <w:lvlJc w:val="left"/>
      <w:pPr>
        <w:ind w:left="2881"/>
      </w:pPr>
      <w:rPr>
        <w:rFonts w:ascii="Arial" w:eastAsia="Arial" w:hAnsi="Arial" w:cs="Arial"/>
        <w:b w:val="0"/>
        <w:i w:val="0"/>
        <w:strike w:val="0"/>
        <w:dstrike w:val="0"/>
        <w:color w:val="006600"/>
        <w:sz w:val="20"/>
        <w:szCs w:val="20"/>
        <w:u w:val="none" w:color="000000"/>
        <w:bdr w:val="none" w:sz="0" w:space="0" w:color="auto"/>
        <w:shd w:val="clear" w:color="auto" w:fill="auto"/>
        <w:vertAlign w:val="baseline"/>
      </w:rPr>
    </w:lvl>
    <w:lvl w:ilvl="4" w:tplc="FFFFFFFF">
      <w:start w:val="1"/>
      <w:numFmt w:val="bullet"/>
      <w:lvlText w:val="o"/>
      <w:lvlJc w:val="left"/>
      <w:pPr>
        <w:ind w:left="3601"/>
      </w:pPr>
      <w:rPr>
        <w:rFonts w:ascii="Segoe UI Symbol" w:eastAsia="Segoe UI Symbol" w:hAnsi="Segoe UI Symbol" w:cs="Segoe UI Symbol"/>
        <w:b w:val="0"/>
        <w:i w:val="0"/>
        <w:strike w:val="0"/>
        <w:dstrike w:val="0"/>
        <w:color w:val="006600"/>
        <w:sz w:val="20"/>
        <w:szCs w:val="20"/>
        <w:u w:val="none" w:color="000000"/>
        <w:bdr w:val="none" w:sz="0" w:space="0" w:color="auto"/>
        <w:shd w:val="clear" w:color="auto" w:fill="auto"/>
        <w:vertAlign w:val="baseline"/>
      </w:rPr>
    </w:lvl>
    <w:lvl w:ilvl="5" w:tplc="FFFFFFFF">
      <w:start w:val="1"/>
      <w:numFmt w:val="bullet"/>
      <w:lvlText w:val="▪"/>
      <w:lvlJc w:val="left"/>
      <w:pPr>
        <w:ind w:left="4321"/>
      </w:pPr>
      <w:rPr>
        <w:rFonts w:ascii="Segoe UI Symbol" w:eastAsia="Segoe UI Symbol" w:hAnsi="Segoe UI Symbol" w:cs="Segoe UI Symbol"/>
        <w:b w:val="0"/>
        <w:i w:val="0"/>
        <w:strike w:val="0"/>
        <w:dstrike w:val="0"/>
        <w:color w:val="006600"/>
        <w:sz w:val="20"/>
        <w:szCs w:val="20"/>
        <w:u w:val="none" w:color="000000"/>
        <w:bdr w:val="none" w:sz="0" w:space="0" w:color="auto"/>
        <w:shd w:val="clear" w:color="auto" w:fill="auto"/>
        <w:vertAlign w:val="baseline"/>
      </w:rPr>
    </w:lvl>
    <w:lvl w:ilvl="6" w:tplc="FFFFFFFF">
      <w:start w:val="1"/>
      <w:numFmt w:val="bullet"/>
      <w:lvlText w:val="•"/>
      <w:lvlJc w:val="left"/>
      <w:pPr>
        <w:ind w:left="5041"/>
      </w:pPr>
      <w:rPr>
        <w:rFonts w:ascii="Arial" w:eastAsia="Arial" w:hAnsi="Arial" w:cs="Arial"/>
        <w:b w:val="0"/>
        <w:i w:val="0"/>
        <w:strike w:val="0"/>
        <w:dstrike w:val="0"/>
        <w:color w:val="006600"/>
        <w:sz w:val="20"/>
        <w:szCs w:val="20"/>
        <w:u w:val="none" w:color="000000"/>
        <w:bdr w:val="none" w:sz="0" w:space="0" w:color="auto"/>
        <w:shd w:val="clear" w:color="auto" w:fill="auto"/>
        <w:vertAlign w:val="baseline"/>
      </w:rPr>
    </w:lvl>
    <w:lvl w:ilvl="7" w:tplc="FFFFFFFF">
      <w:start w:val="1"/>
      <w:numFmt w:val="bullet"/>
      <w:lvlText w:val="o"/>
      <w:lvlJc w:val="left"/>
      <w:pPr>
        <w:ind w:left="5761"/>
      </w:pPr>
      <w:rPr>
        <w:rFonts w:ascii="Segoe UI Symbol" w:eastAsia="Segoe UI Symbol" w:hAnsi="Segoe UI Symbol" w:cs="Segoe UI Symbol"/>
        <w:b w:val="0"/>
        <w:i w:val="0"/>
        <w:strike w:val="0"/>
        <w:dstrike w:val="0"/>
        <w:color w:val="006600"/>
        <w:sz w:val="20"/>
        <w:szCs w:val="20"/>
        <w:u w:val="none" w:color="000000"/>
        <w:bdr w:val="none" w:sz="0" w:space="0" w:color="auto"/>
        <w:shd w:val="clear" w:color="auto" w:fill="auto"/>
        <w:vertAlign w:val="baseline"/>
      </w:rPr>
    </w:lvl>
    <w:lvl w:ilvl="8" w:tplc="FFFFFFFF">
      <w:start w:val="1"/>
      <w:numFmt w:val="bullet"/>
      <w:lvlText w:val="▪"/>
      <w:lvlJc w:val="left"/>
      <w:pPr>
        <w:ind w:left="6481"/>
      </w:pPr>
      <w:rPr>
        <w:rFonts w:ascii="Segoe UI Symbol" w:eastAsia="Segoe UI Symbol" w:hAnsi="Segoe UI Symbol" w:cs="Segoe UI Symbol"/>
        <w:b w:val="0"/>
        <w:i w:val="0"/>
        <w:strike w:val="0"/>
        <w:dstrike w:val="0"/>
        <w:color w:val="006600"/>
        <w:sz w:val="20"/>
        <w:szCs w:val="20"/>
        <w:u w:val="none" w:color="000000"/>
        <w:bdr w:val="none" w:sz="0" w:space="0" w:color="auto"/>
        <w:shd w:val="clear" w:color="auto" w:fill="auto"/>
        <w:vertAlign w:val="baseline"/>
      </w:rPr>
    </w:lvl>
  </w:abstractNum>
  <w:abstractNum w:abstractNumId="36" w15:restartNumberingAfterBreak="0">
    <w:nsid w:val="6A44055C"/>
    <w:multiLevelType w:val="hybridMultilevel"/>
    <w:tmpl w:val="78FE0E9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BA02DB4"/>
    <w:multiLevelType w:val="multilevel"/>
    <w:tmpl w:val="038212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2F021F5"/>
    <w:multiLevelType w:val="hybridMultilevel"/>
    <w:tmpl w:val="CAE06E28"/>
    <w:lvl w:ilvl="0" w:tplc="04090003">
      <w:start w:val="1"/>
      <w:numFmt w:val="bullet"/>
      <w:lvlText w:val="o"/>
      <w:lvlJc w:val="left"/>
      <w:pPr>
        <w:ind w:left="1066" w:hanging="360"/>
      </w:pPr>
      <w:rPr>
        <w:rFonts w:ascii="Courier New" w:hAnsi="Courier New" w:cs="Courier New" w:hint="default"/>
      </w:rPr>
    </w:lvl>
    <w:lvl w:ilvl="1" w:tplc="04090003" w:tentative="1">
      <w:start w:val="1"/>
      <w:numFmt w:val="bullet"/>
      <w:lvlText w:val="o"/>
      <w:lvlJc w:val="left"/>
      <w:pPr>
        <w:ind w:left="1786" w:hanging="360"/>
      </w:pPr>
      <w:rPr>
        <w:rFonts w:ascii="Courier New" w:hAnsi="Courier New" w:cs="Courier New" w:hint="default"/>
      </w:rPr>
    </w:lvl>
    <w:lvl w:ilvl="2" w:tplc="04090005" w:tentative="1">
      <w:start w:val="1"/>
      <w:numFmt w:val="bullet"/>
      <w:lvlText w:val=""/>
      <w:lvlJc w:val="left"/>
      <w:pPr>
        <w:ind w:left="2506" w:hanging="360"/>
      </w:pPr>
      <w:rPr>
        <w:rFonts w:ascii="Wingdings" w:hAnsi="Wingdings" w:hint="default"/>
      </w:rPr>
    </w:lvl>
    <w:lvl w:ilvl="3" w:tplc="04090001" w:tentative="1">
      <w:start w:val="1"/>
      <w:numFmt w:val="bullet"/>
      <w:lvlText w:val=""/>
      <w:lvlJc w:val="left"/>
      <w:pPr>
        <w:ind w:left="3226" w:hanging="360"/>
      </w:pPr>
      <w:rPr>
        <w:rFonts w:ascii="Symbol" w:hAnsi="Symbol" w:hint="default"/>
      </w:rPr>
    </w:lvl>
    <w:lvl w:ilvl="4" w:tplc="04090003" w:tentative="1">
      <w:start w:val="1"/>
      <w:numFmt w:val="bullet"/>
      <w:lvlText w:val="o"/>
      <w:lvlJc w:val="left"/>
      <w:pPr>
        <w:ind w:left="3946" w:hanging="360"/>
      </w:pPr>
      <w:rPr>
        <w:rFonts w:ascii="Courier New" w:hAnsi="Courier New" w:cs="Courier New" w:hint="default"/>
      </w:rPr>
    </w:lvl>
    <w:lvl w:ilvl="5" w:tplc="04090005" w:tentative="1">
      <w:start w:val="1"/>
      <w:numFmt w:val="bullet"/>
      <w:lvlText w:val=""/>
      <w:lvlJc w:val="left"/>
      <w:pPr>
        <w:ind w:left="4666" w:hanging="360"/>
      </w:pPr>
      <w:rPr>
        <w:rFonts w:ascii="Wingdings" w:hAnsi="Wingdings" w:hint="default"/>
      </w:rPr>
    </w:lvl>
    <w:lvl w:ilvl="6" w:tplc="04090001" w:tentative="1">
      <w:start w:val="1"/>
      <w:numFmt w:val="bullet"/>
      <w:lvlText w:val=""/>
      <w:lvlJc w:val="left"/>
      <w:pPr>
        <w:ind w:left="5386" w:hanging="360"/>
      </w:pPr>
      <w:rPr>
        <w:rFonts w:ascii="Symbol" w:hAnsi="Symbol" w:hint="default"/>
      </w:rPr>
    </w:lvl>
    <w:lvl w:ilvl="7" w:tplc="04090003" w:tentative="1">
      <w:start w:val="1"/>
      <w:numFmt w:val="bullet"/>
      <w:lvlText w:val="o"/>
      <w:lvlJc w:val="left"/>
      <w:pPr>
        <w:ind w:left="6106" w:hanging="360"/>
      </w:pPr>
      <w:rPr>
        <w:rFonts w:ascii="Courier New" w:hAnsi="Courier New" w:cs="Courier New" w:hint="default"/>
      </w:rPr>
    </w:lvl>
    <w:lvl w:ilvl="8" w:tplc="04090005" w:tentative="1">
      <w:start w:val="1"/>
      <w:numFmt w:val="bullet"/>
      <w:lvlText w:val=""/>
      <w:lvlJc w:val="left"/>
      <w:pPr>
        <w:ind w:left="6826" w:hanging="360"/>
      </w:pPr>
      <w:rPr>
        <w:rFonts w:ascii="Wingdings" w:hAnsi="Wingdings" w:hint="default"/>
      </w:rPr>
    </w:lvl>
  </w:abstractNum>
  <w:abstractNum w:abstractNumId="39" w15:restartNumberingAfterBreak="0">
    <w:nsid w:val="7D1E2BCC"/>
    <w:multiLevelType w:val="hybridMultilevel"/>
    <w:tmpl w:val="C276A604"/>
    <w:lvl w:ilvl="0" w:tplc="04090003">
      <w:start w:val="1"/>
      <w:numFmt w:val="bullet"/>
      <w:lvlText w:val="o"/>
      <w:lvlJc w:val="left"/>
      <w:pPr>
        <w:ind w:left="1066" w:hanging="360"/>
      </w:pPr>
      <w:rPr>
        <w:rFonts w:ascii="Courier New" w:hAnsi="Courier New" w:cs="Courier New" w:hint="default"/>
      </w:rPr>
    </w:lvl>
    <w:lvl w:ilvl="1" w:tplc="04090003" w:tentative="1">
      <w:start w:val="1"/>
      <w:numFmt w:val="bullet"/>
      <w:lvlText w:val="o"/>
      <w:lvlJc w:val="left"/>
      <w:pPr>
        <w:ind w:left="1786" w:hanging="360"/>
      </w:pPr>
      <w:rPr>
        <w:rFonts w:ascii="Courier New" w:hAnsi="Courier New" w:cs="Courier New" w:hint="default"/>
      </w:rPr>
    </w:lvl>
    <w:lvl w:ilvl="2" w:tplc="04090005" w:tentative="1">
      <w:start w:val="1"/>
      <w:numFmt w:val="bullet"/>
      <w:lvlText w:val=""/>
      <w:lvlJc w:val="left"/>
      <w:pPr>
        <w:ind w:left="2506" w:hanging="360"/>
      </w:pPr>
      <w:rPr>
        <w:rFonts w:ascii="Wingdings" w:hAnsi="Wingdings" w:hint="default"/>
      </w:rPr>
    </w:lvl>
    <w:lvl w:ilvl="3" w:tplc="04090001" w:tentative="1">
      <w:start w:val="1"/>
      <w:numFmt w:val="bullet"/>
      <w:lvlText w:val=""/>
      <w:lvlJc w:val="left"/>
      <w:pPr>
        <w:ind w:left="3226" w:hanging="360"/>
      </w:pPr>
      <w:rPr>
        <w:rFonts w:ascii="Symbol" w:hAnsi="Symbol" w:hint="default"/>
      </w:rPr>
    </w:lvl>
    <w:lvl w:ilvl="4" w:tplc="04090003" w:tentative="1">
      <w:start w:val="1"/>
      <w:numFmt w:val="bullet"/>
      <w:lvlText w:val="o"/>
      <w:lvlJc w:val="left"/>
      <w:pPr>
        <w:ind w:left="3946" w:hanging="360"/>
      </w:pPr>
      <w:rPr>
        <w:rFonts w:ascii="Courier New" w:hAnsi="Courier New" w:cs="Courier New" w:hint="default"/>
      </w:rPr>
    </w:lvl>
    <w:lvl w:ilvl="5" w:tplc="04090005" w:tentative="1">
      <w:start w:val="1"/>
      <w:numFmt w:val="bullet"/>
      <w:lvlText w:val=""/>
      <w:lvlJc w:val="left"/>
      <w:pPr>
        <w:ind w:left="4666" w:hanging="360"/>
      </w:pPr>
      <w:rPr>
        <w:rFonts w:ascii="Wingdings" w:hAnsi="Wingdings" w:hint="default"/>
      </w:rPr>
    </w:lvl>
    <w:lvl w:ilvl="6" w:tplc="04090001" w:tentative="1">
      <w:start w:val="1"/>
      <w:numFmt w:val="bullet"/>
      <w:lvlText w:val=""/>
      <w:lvlJc w:val="left"/>
      <w:pPr>
        <w:ind w:left="5386" w:hanging="360"/>
      </w:pPr>
      <w:rPr>
        <w:rFonts w:ascii="Symbol" w:hAnsi="Symbol" w:hint="default"/>
      </w:rPr>
    </w:lvl>
    <w:lvl w:ilvl="7" w:tplc="04090003" w:tentative="1">
      <w:start w:val="1"/>
      <w:numFmt w:val="bullet"/>
      <w:lvlText w:val="o"/>
      <w:lvlJc w:val="left"/>
      <w:pPr>
        <w:ind w:left="6106" w:hanging="360"/>
      </w:pPr>
      <w:rPr>
        <w:rFonts w:ascii="Courier New" w:hAnsi="Courier New" w:cs="Courier New" w:hint="default"/>
      </w:rPr>
    </w:lvl>
    <w:lvl w:ilvl="8" w:tplc="04090005" w:tentative="1">
      <w:start w:val="1"/>
      <w:numFmt w:val="bullet"/>
      <w:lvlText w:val=""/>
      <w:lvlJc w:val="left"/>
      <w:pPr>
        <w:ind w:left="6826" w:hanging="360"/>
      </w:pPr>
      <w:rPr>
        <w:rFonts w:ascii="Wingdings" w:hAnsi="Wingdings" w:hint="default"/>
      </w:rPr>
    </w:lvl>
  </w:abstractNum>
  <w:abstractNum w:abstractNumId="40" w15:restartNumberingAfterBreak="0">
    <w:nsid w:val="7D201669"/>
    <w:multiLevelType w:val="hybridMultilevel"/>
    <w:tmpl w:val="B3880D2A"/>
    <w:lvl w:ilvl="0" w:tplc="804449F6">
      <w:start w:val="1"/>
      <w:numFmt w:val="bullet"/>
      <w:lvlText w:val="o"/>
      <w:lvlJc w:val="left"/>
      <w:pPr>
        <w:ind w:left="720" w:hanging="360"/>
      </w:pPr>
      <w:rPr>
        <w:rFonts w:ascii="Courier New" w:hAnsi="Courier New" w:cs="Courier New" w:hint="default"/>
        <w:sz w:val="16"/>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46915962">
    <w:abstractNumId w:val="11"/>
  </w:num>
  <w:num w:numId="2" w16cid:durableId="2084521491">
    <w:abstractNumId w:val="25"/>
  </w:num>
  <w:num w:numId="3" w16cid:durableId="1104038014">
    <w:abstractNumId w:val="3"/>
  </w:num>
  <w:num w:numId="4" w16cid:durableId="905533977">
    <w:abstractNumId w:val="19"/>
  </w:num>
  <w:num w:numId="5" w16cid:durableId="1541742089">
    <w:abstractNumId w:val="5"/>
  </w:num>
  <w:num w:numId="6" w16cid:durableId="1375887448">
    <w:abstractNumId w:val="18"/>
  </w:num>
  <w:num w:numId="7" w16cid:durableId="2064910492">
    <w:abstractNumId w:val="38"/>
  </w:num>
  <w:num w:numId="8" w16cid:durableId="1848212170">
    <w:abstractNumId w:val="26"/>
  </w:num>
  <w:num w:numId="9" w16cid:durableId="833839308">
    <w:abstractNumId w:val="13"/>
  </w:num>
  <w:num w:numId="10" w16cid:durableId="1365866141">
    <w:abstractNumId w:val="15"/>
  </w:num>
  <w:num w:numId="11" w16cid:durableId="2135632680">
    <w:abstractNumId w:val="39"/>
  </w:num>
  <w:num w:numId="12" w16cid:durableId="2146241346">
    <w:abstractNumId w:val="8"/>
  </w:num>
  <w:num w:numId="13" w16cid:durableId="218903493">
    <w:abstractNumId w:val="27"/>
  </w:num>
  <w:num w:numId="14" w16cid:durableId="585186177">
    <w:abstractNumId w:val="7"/>
  </w:num>
  <w:num w:numId="15" w16cid:durableId="2072582162">
    <w:abstractNumId w:val="21"/>
  </w:num>
  <w:num w:numId="16" w16cid:durableId="1438283585">
    <w:abstractNumId w:val="2"/>
  </w:num>
  <w:num w:numId="17" w16cid:durableId="534317354">
    <w:abstractNumId w:val="20"/>
  </w:num>
  <w:num w:numId="18" w16cid:durableId="1835760265">
    <w:abstractNumId w:val="14"/>
  </w:num>
  <w:num w:numId="19" w16cid:durableId="846211658">
    <w:abstractNumId w:val="0"/>
  </w:num>
  <w:num w:numId="20" w16cid:durableId="191694771">
    <w:abstractNumId w:val="9"/>
  </w:num>
  <w:num w:numId="21" w16cid:durableId="43257790">
    <w:abstractNumId w:val="23"/>
  </w:num>
  <w:num w:numId="22" w16cid:durableId="323512375">
    <w:abstractNumId w:val="31"/>
  </w:num>
  <w:num w:numId="23" w16cid:durableId="1535774559">
    <w:abstractNumId w:val="36"/>
  </w:num>
  <w:num w:numId="24" w16cid:durableId="79179021">
    <w:abstractNumId w:val="1"/>
  </w:num>
  <w:num w:numId="25" w16cid:durableId="578640159">
    <w:abstractNumId w:val="17"/>
  </w:num>
  <w:num w:numId="26" w16cid:durableId="254361076">
    <w:abstractNumId w:val="35"/>
  </w:num>
  <w:num w:numId="27" w16cid:durableId="713887369">
    <w:abstractNumId w:val="32"/>
  </w:num>
  <w:num w:numId="28" w16cid:durableId="726146046">
    <w:abstractNumId w:val="33"/>
  </w:num>
  <w:num w:numId="29" w16cid:durableId="1537500738">
    <w:abstractNumId w:val="28"/>
  </w:num>
  <w:num w:numId="30" w16cid:durableId="203443472">
    <w:abstractNumId w:val="6"/>
  </w:num>
  <w:num w:numId="31" w16cid:durableId="1618412977">
    <w:abstractNumId w:val="40"/>
  </w:num>
  <w:num w:numId="32" w16cid:durableId="348989887">
    <w:abstractNumId w:val="16"/>
  </w:num>
  <w:num w:numId="33" w16cid:durableId="2015106654">
    <w:abstractNumId w:val="22"/>
  </w:num>
  <w:num w:numId="34" w16cid:durableId="150173145">
    <w:abstractNumId w:val="12"/>
  </w:num>
  <w:num w:numId="35" w16cid:durableId="1613782067">
    <w:abstractNumId w:val="29"/>
  </w:num>
  <w:num w:numId="36" w16cid:durableId="1365906661">
    <w:abstractNumId w:val="34"/>
  </w:num>
  <w:num w:numId="37" w16cid:durableId="1521310574">
    <w:abstractNumId w:val="24"/>
  </w:num>
  <w:num w:numId="38" w16cid:durableId="1398555871">
    <w:abstractNumId w:val="30"/>
  </w:num>
  <w:num w:numId="39" w16cid:durableId="1015495056">
    <w:abstractNumId w:val="4"/>
  </w:num>
  <w:num w:numId="40" w16cid:durableId="460809918">
    <w:abstractNumId w:val="37"/>
  </w:num>
  <w:num w:numId="41" w16cid:durableId="67118277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52AB"/>
    <w:rsid w:val="00003774"/>
    <w:rsid w:val="00014AFA"/>
    <w:rsid w:val="00016589"/>
    <w:rsid w:val="0002124A"/>
    <w:rsid w:val="0002233F"/>
    <w:rsid w:val="000245F5"/>
    <w:rsid w:val="0002542B"/>
    <w:rsid w:val="00027FE2"/>
    <w:rsid w:val="00034FA6"/>
    <w:rsid w:val="0003570A"/>
    <w:rsid w:val="00041358"/>
    <w:rsid w:val="000414C0"/>
    <w:rsid w:val="000434A3"/>
    <w:rsid w:val="00047CB9"/>
    <w:rsid w:val="000563E5"/>
    <w:rsid w:val="000604E8"/>
    <w:rsid w:val="000639BA"/>
    <w:rsid w:val="000657DA"/>
    <w:rsid w:val="00065B12"/>
    <w:rsid w:val="000670C7"/>
    <w:rsid w:val="00071CD9"/>
    <w:rsid w:val="00072D9B"/>
    <w:rsid w:val="00074091"/>
    <w:rsid w:val="0007558B"/>
    <w:rsid w:val="0008011E"/>
    <w:rsid w:val="0008167D"/>
    <w:rsid w:val="000852AB"/>
    <w:rsid w:val="00090E0E"/>
    <w:rsid w:val="00096347"/>
    <w:rsid w:val="000A1ED8"/>
    <w:rsid w:val="000A722C"/>
    <w:rsid w:val="000A75EC"/>
    <w:rsid w:val="000A764B"/>
    <w:rsid w:val="000B26BA"/>
    <w:rsid w:val="000B3ACB"/>
    <w:rsid w:val="000B4187"/>
    <w:rsid w:val="000B6A96"/>
    <w:rsid w:val="000C370E"/>
    <w:rsid w:val="000C37B1"/>
    <w:rsid w:val="000C3CC4"/>
    <w:rsid w:val="000C5EDD"/>
    <w:rsid w:val="000D0909"/>
    <w:rsid w:val="000D4CD3"/>
    <w:rsid w:val="000E0362"/>
    <w:rsid w:val="000E2A2F"/>
    <w:rsid w:val="000E6DF1"/>
    <w:rsid w:val="000F4F9A"/>
    <w:rsid w:val="000F5790"/>
    <w:rsid w:val="000F78AB"/>
    <w:rsid w:val="000F7E7D"/>
    <w:rsid w:val="00102156"/>
    <w:rsid w:val="001107DD"/>
    <w:rsid w:val="00121239"/>
    <w:rsid w:val="00123AE1"/>
    <w:rsid w:val="001241DF"/>
    <w:rsid w:val="00124A52"/>
    <w:rsid w:val="00124F5D"/>
    <w:rsid w:val="00126F7A"/>
    <w:rsid w:val="0012730D"/>
    <w:rsid w:val="001302C8"/>
    <w:rsid w:val="00130D6B"/>
    <w:rsid w:val="00131380"/>
    <w:rsid w:val="00134877"/>
    <w:rsid w:val="00141017"/>
    <w:rsid w:val="0014305E"/>
    <w:rsid w:val="00150F84"/>
    <w:rsid w:val="00152DD9"/>
    <w:rsid w:val="00157943"/>
    <w:rsid w:val="00160067"/>
    <w:rsid w:val="001755FA"/>
    <w:rsid w:val="00175EDB"/>
    <w:rsid w:val="00176640"/>
    <w:rsid w:val="00181DE4"/>
    <w:rsid w:val="00182CD2"/>
    <w:rsid w:val="001837EF"/>
    <w:rsid w:val="001844C3"/>
    <w:rsid w:val="001855A7"/>
    <w:rsid w:val="001864C9"/>
    <w:rsid w:val="0019026F"/>
    <w:rsid w:val="0019493E"/>
    <w:rsid w:val="00195435"/>
    <w:rsid w:val="001B27F5"/>
    <w:rsid w:val="001B62C3"/>
    <w:rsid w:val="001C1755"/>
    <w:rsid w:val="001C35FA"/>
    <w:rsid w:val="001C6FE4"/>
    <w:rsid w:val="001D0E8F"/>
    <w:rsid w:val="001E7AC2"/>
    <w:rsid w:val="0021241D"/>
    <w:rsid w:val="0021415B"/>
    <w:rsid w:val="002168D7"/>
    <w:rsid w:val="002216A5"/>
    <w:rsid w:val="0022440F"/>
    <w:rsid w:val="002506A9"/>
    <w:rsid w:val="00256D25"/>
    <w:rsid w:val="00260D3E"/>
    <w:rsid w:val="00264194"/>
    <w:rsid w:val="00267CE3"/>
    <w:rsid w:val="00275DA4"/>
    <w:rsid w:val="00281A2B"/>
    <w:rsid w:val="002840A9"/>
    <w:rsid w:val="002854CF"/>
    <w:rsid w:val="002870E8"/>
    <w:rsid w:val="0029205E"/>
    <w:rsid w:val="002924A5"/>
    <w:rsid w:val="002949BA"/>
    <w:rsid w:val="00297DD6"/>
    <w:rsid w:val="002A083D"/>
    <w:rsid w:val="002A090C"/>
    <w:rsid w:val="002A1BDE"/>
    <w:rsid w:val="002A5075"/>
    <w:rsid w:val="002B04B6"/>
    <w:rsid w:val="002B293C"/>
    <w:rsid w:val="002B2A94"/>
    <w:rsid w:val="002B515A"/>
    <w:rsid w:val="002C4386"/>
    <w:rsid w:val="002C6F60"/>
    <w:rsid w:val="002D2A44"/>
    <w:rsid w:val="002D2CAA"/>
    <w:rsid w:val="002D4C84"/>
    <w:rsid w:val="002D7497"/>
    <w:rsid w:val="002E0365"/>
    <w:rsid w:val="002E1A82"/>
    <w:rsid w:val="002E3BA2"/>
    <w:rsid w:val="002F361B"/>
    <w:rsid w:val="002F7B3B"/>
    <w:rsid w:val="00300425"/>
    <w:rsid w:val="0030797B"/>
    <w:rsid w:val="0031005C"/>
    <w:rsid w:val="00313356"/>
    <w:rsid w:val="003155EA"/>
    <w:rsid w:val="00315A82"/>
    <w:rsid w:val="00320A85"/>
    <w:rsid w:val="003240EF"/>
    <w:rsid w:val="00325780"/>
    <w:rsid w:val="00330BE6"/>
    <w:rsid w:val="00331B28"/>
    <w:rsid w:val="00334CB4"/>
    <w:rsid w:val="00340C68"/>
    <w:rsid w:val="00344155"/>
    <w:rsid w:val="00345F18"/>
    <w:rsid w:val="003472D5"/>
    <w:rsid w:val="00353D65"/>
    <w:rsid w:val="00363018"/>
    <w:rsid w:val="003670E0"/>
    <w:rsid w:val="00374E18"/>
    <w:rsid w:val="00375153"/>
    <w:rsid w:val="00383AE3"/>
    <w:rsid w:val="00385CF4"/>
    <w:rsid w:val="00386DD9"/>
    <w:rsid w:val="00390A4D"/>
    <w:rsid w:val="0039121D"/>
    <w:rsid w:val="0039296D"/>
    <w:rsid w:val="003A1EFF"/>
    <w:rsid w:val="003A6A11"/>
    <w:rsid w:val="003A6C80"/>
    <w:rsid w:val="003A78EF"/>
    <w:rsid w:val="003B107C"/>
    <w:rsid w:val="003B2443"/>
    <w:rsid w:val="003B3BBE"/>
    <w:rsid w:val="003B57CA"/>
    <w:rsid w:val="003C0BBE"/>
    <w:rsid w:val="003C3728"/>
    <w:rsid w:val="003D262E"/>
    <w:rsid w:val="003D681A"/>
    <w:rsid w:val="003D7AD7"/>
    <w:rsid w:val="003F0C83"/>
    <w:rsid w:val="003F3577"/>
    <w:rsid w:val="004022B6"/>
    <w:rsid w:val="004100FB"/>
    <w:rsid w:val="00412A6A"/>
    <w:rsid w:val="004208EC"/>
    <w:rsid w:val="004252F9"/>
    <w:rsid w:val="00431635"/>
    <w:rsid w:val="00433C66"/>
    <w:rsid w:val="00435CD8"/>
    <w:rsid w:val="00440638"/>
    <w:rsid w:val="00441CD6"/>
    <w:rsid w:val="00447096"/>
    <w:rsid w:val="0044744D"/>
    <w:rsid w:val="00450CDA"/>
    <w:rsid w:val="004658C7"/>
    <w:rsid w:val="00465DBB"/>
    <w:rsid w:val="004678AB"/>
    <w:rsid w:val="004702B2"/>
    <w:rsid w:val="004735A6"/>
    <w:rsid w:val="004736F3"/>
    <w:rsid w:val="00477462"/>
    <w:rsid w:val="00482B73"/>
    <w:rsid w:val="00485FBD"/>
    <w:rsid w:val="00487D24"/>
    <w:rsid w:val="00495ADD"/>
    <w:rsid w:val="004A4D9A"/>
    <w:rsid w:val="004B2978"/>
    <w:rsid w:val="004B49C4"/>
    <w:rsid w:val="004C0A6A"/>
    <w:rsid w:val="004C14C5"/>
    <w:rsid w:val="004C2F18"/>
    <w:rsid w:val="004C5FB6"/>
    <w:rsid w:val="004E13BF"/>
    <w:rsid w:val="004E2C62"/>
    <w:rsid w:val="004E4CF3"/>
    <w:rsid w:val="004E5C7B"/>
    <w:rsid w:val="004F1FCF"/>
    <w:rsid w:val="004F3557"/>
    <w:rsid w:val="004F3A75"/>
    <w:rsid w:val="004F4779"/>
    <w:rsid w:val="004F4B2B"/>
    <w:rsid w:val="00506AAD"/>
    <w:rsid w:val="00507A30"/>
    <w:rsid w:val="00511D30"/>
    <w:rsid w:val="005135B1"/>
    <w:rsid w:val="005148B1"/>
    <w:rsid w:val="005175C6"/>
    <w:rsid w:val="0052134B"/>
    <w:rsid w:val="00534DE5"/>
    <w:rsid w:val="005402C5"/>
    <w:rsid w:val="005416A6"/>
    <w:rsid w:val="00541DFD"/>
    <w:rsid w:val="00543A2E"/>
    <w:rsid w:val="00571641"/>
    <w:rsid w:val="00573BA8"/>
    <w:rsid w:val="005742C6"/>
    <w:rsid w:val="00574B13"/>
    <w:rsid w:val="0058687F"/>
    <w:rsid w:val="00587E4F"/>
    <w:rsid w:val="00592EA9"/>
    <w:rsid w:val="0059566F"/>
    <w:rsid w:val="00595D41"/>
    <w:rsid w:val="005A0361"/>
    <w:rsid w:val="005A5249"/>
    <w:rsid w:val="005A7FE8"/>
    <w:rsid w:val="005B109C"/>
    <w:rsid w:val="005B2273"/>
    <w:rsid w:val="005B3E24"/>
    <w:rsid w:val="005B4817"/>
    <w:rsid w:val="005B67AC"/>
    <w:rsid w:val="005B7C09"/>
    <w:rsid w:val="005C5A9B"/>
    <w:rsid w:val="005D4F06"/>
    <w:rsid w:val="005D5408"/>
    <w:rsid w:val="005D6A23"/>
    <w:rsid w:val="005E397C"/>
    <w:rsid w:val="005F0514"/>
    <w:rsid w:val="005F05A2"/>
    <w:rsid w:val="005F2AEA"/>
    <w:rsid w:val="005F73D3"/>
    <w:rsid w:val="006025E4"/>
    <w:rsid w:val="0060772B"/>
    <w:rsid w:val="00614692"/>
    <w:rsid w:val="00614FEA"/>
    <w:rsid w:val="00620796"/>
    <w:rsid w:val="0062276E"/>
    <w:rsid w:val="00623110"/>
    <w:rsid w:val="00626AB6"/>
    <w:rsid w:val="0063113C"/>
    <w:rsid w:val="00633124"/>
    <w:rsid w:val="0063486B"/>
    <w:rsid w:val="00636A42"/>
    <w:rsid w:val="00637C23"/>
    <w:rsid w:val="006517C0"/>
    <w:rsid w:val="00657A4C"/>
    <w:rsid w:val="006625AC"/>
    <w:rsid w:val="00663F69"/>
    <w:rsid w:val="00664B95"/>
    <w:rsid w:val="00671FED"/>
    <w:rsid w:val="00675C41"/>
    <w:rsid w:val="006815C4"/>
    <w:rsid w:val="006863D5"/>
    <w:rsid w:val="006A28CB"/>
    <w:rsid w:val="006A61D2"/>
    <w:rsid w:val="006A73A9"/>
    <w:rsid w:val="006B182C"/>
    <w:rsid w:val="006B2944"/>
    <w:rsid w:val="006B4543"/>
    <w:rsid w:val="006B521F"/>
    <w:rsid w:val="006C0A67"/>
    <w:rsid w:val="006C2B63"/>
    <w:rsid w:val="006D0669"/>
    <w:rsid w:val="006D4DB0"/>
    <w:rsid w:val="006D6DDA"/>
    <w:rsid w:val="006E3F37"/>
    <w:rsid w:val="006E54EA"/>
    <w:rsid w:val="006E7206"/>
    <w:rsid w:val="006E7BF7"/>
    <w:rsid w:val="006F27CC"/>
    <w:rsid w:val="0070338A"/>
    <w:rsid w:val="00704021"/>
    <w:rsid w:val="007069E0"/>
    <w:rsid w:val="00715D73"/>
    <w:rsid w:val="007205C8"/>
    <w:rsid w:val="00723598"/>
    <w:rsid w:val="00725023"/>
    <w:rsid w:val="00726309"/>
    <w:rsid w:val="00735BB6"/>
    <w:rsid w:val="007426E5"/>
    <w:rsid w:val="00742D00"/>
    <w:rsid w:val="00751521"/>
    <w:rsid w:val="00760B08"/>
    <w:rsid w:val="00760E77"/>
    <w:rsid w:val="00762A75"/>
    <w:rsid w:val="00763FB1"/>
    <w:rsid w:val="00767B7D"/>
    <w:rsid w:val="007709AC"/>
    <w:rsid w:val="00770F53"/>
    <w:rsid w:val="00773651"/>
    <w:rsid w:val="007751E4"/>
    <w:rsid w:val="0078256C"/>
    <w:rsid w:val="00784CD4"/>
    <w:rsid w:val="00785717"/>
    <w:rsid w:val="00792EC7"/>
    <w:rsid w:val="0079333B"/>
    <w:rsid w:val="007A45A4"/>
    <w:rsid w:val="007A4A73"/>
    <w:rsid w:val="007C2F80"/>
    <w:rsid w:val="007C5891"/>
    <w:rsid w:val="007D526B"/>
    <w:rsid w:val="007E04D4"/>
    <w:rsid w:val="007E3E0A"/>
    <w:rsid w:val="007F2E7C"/>
    <w:rsid w:val="007F5895"/>
    <w:rsid w:val="007F73A3"/>
    <w:rsid w:val="008006B2"/>
    <w:rsid w:val="008021BE"/>
    <w:rsid w:val="00802CC7"/>
    <w:rsid w:val="008052FF"/>
    <w:rsid w:val="0081256E"/>
    <w:rsid w:val="00815B3A"/>
    <w:rsid w:val="00817D36"/>
    <w:rsid w:val="008228AC"/>
    <w:rsid w:val="00830AAE"/>
    <w:rsid w:val="00833A9A"/>
    <w:rsid w:val="008344C9"/>
    <w:rsid w:val="008350A3"/>
    <w:rsid w:val="00837B7F"/>
    <w:rsid w:val="00840836"/>
    <w:rsid w:val="0084328D"/>
    <w:rsid w:val="008461C5"/>
    <w:rsid w:val="00852455"/>
    <w:rsid w:val="00860B3F"/>
    <w:rsid w:val="0086100A"/>
    <w:rsid w:val="0086188A"/>
    <w:rsid w:val="008625BA"/>
    <w:rsid w:val="00864632"/>
    <w:rsid w:val="00873AFC"/>
    <w:rsid w:val="00875476"/>
    <w:rsid w:val="008818A9"/>
    <w:rsid w:val="00881F64"/>
    <w:rsid w:val="00882A01"/>
    <w:rsid w:val="00884514"/>
    <w:rsid w:val="00884EF7"/>
    <w:rsid w:val="00886DD5"/>
    <w:rsid w:val="008905D1"/>
    <w:rsid w:val="00894B47"/>
    <w:rsid w:val="008966AE"/>
    <w:rsid w:val="008A19B2"/>
    <w:rsid w:val="008B0C82"/>
    <w:rsid w:val="008B0EC5"/>
    <w:rsid w:val="008B1C6F"/>
    <w:rsid w:val="008B1E50"/>
    <w:rsid w:val="008C0EBB"/>
    <w:rsid w:val="008C4D05"/>
    <w:rsid w:val="008C6C62"/>
    <w:rsid w:val="008D3411"/>
    <w:rsid w:val="008D5131"/>
    <w:rsid w:val="008E0D24"/>
    <w:rsid w:val="008E1F7D"/>
    <w:rsid w:val="008E4A8A"/>
    <w:rsid w:val="008F3285"/>
    <w:rsid w:val="008F330F"/>
    <w:rsid w:val="00910D58"/>
    <w:rsid w:val="009114C4"/>
    <w:rsid w:val="0091175C"/>
    <w:rsid w:val="0091665A"/>
    <w:rsid w:val="00924C44"/>
    <w:rsid w:val="009263A1"/>
    <w:rsid w:val="00927CD4"/>
    <w:rsid w:val="00927E50"/>
    <w:rsid w:val="00931DEB"/>
    <w:rsid w:val="0093222A"/>
    <w:rsid w:val="0093244D"/>
    <w:rsid w:val="00934789"/>
    <w:rsid w:val="009426CA"/>
    <w:rsid w:val="00942E9C"/>
    <w:rsid w:val="0094749A"/>
    <w:rsid w:val="00947653"/>
    <w:rsid w:val="00952283"/>
    <w:rsid w:val="00952EA3"/>
    <w:rsid w:val="009541B2"/>
    <w:rsid w:val="009541F0"/>
    <w:rsid w:val="00954CF7"/>
    <w:rsid w:val="009562FC"/>
    <w:rsid w:val="0096449B"/>
    <w:rsid w:val="00965FBD"/>
    <w:rsid w:val="009778B7"/>
    <w:rsid w:val="00984FC4"/>
    <w:rsid w:val="00990748"/>
    <w:rsid w:val="009921A7"/>
    <w:rsid w:val="00993430"/>
    <w:rsid w:val="00994291"/>
    <w:rsid w:val="0099677A"/>
    <w:rsid w:val="009A3E28"/>
    <w:rsid w:val="009A7E14"/>
    <w:rsid w:val="009B0E5D"/>
    <w:rsid w:val="009B2B0F"/>
    <w:rsid w:val="009B3838"/>
    <w:rsid w:val="009C518C"/>
    <w:rsid w:val="009C5A3C"/>
    <w:rsid w:val="009C7BA2"/>
    <w:rsid w:val="009D001E"/>
    <w:rsid w:val="009D29A9"/>
    <w:rsid w:val="009D5F53"/>
    <w:rsid w:val="009E2519"/>
    <w:rsid w:val="009F2FE4"/>
    <w:rsid w:val="00A07199"/>
    <w:rsid w:val="00A16A89"/>
    <w:rsid w:val="00A220FB"/>
    <w:rsid w:val="00A2265D"/>
    <w:rsid w:val="00A24F89"/>
    <w:rsid w:val="00A25C27"/>
    <w:rsid w:val="00A331F6"/>
    <w:rsid w:val="00A338F0"/>
    <w:rsid w:val="00A370EC"/>
    <w:rsid w:val="00A37A42"/>
    <w:rsid w:val="00A400C0"/>
    <w:rsid w:val="00A45F85"/>
    <w:rsid w:val="00A52FAB"/>
    <w:rsid w:val="00A57989"/>
    <w:rsid w:val="00A64EB6"/>
    <w:rsid w:val="00A6549D"/>
    <w:rsid w:val="00A671F7"/>
    <w:rsid w:val="00A678E4"/>
    <w:rsid w:val="00A82BB1"/>
    <w:rsid w:val="00A92CA6"/>
    <w:rsid w:val="00A93BA0"/>
    <w:rsid w:val="00AA20A6"/>
    <w:rsid w:val="00AB1010"/>
    <w:rsid w:val="00AB180D"/>
    <w:rsid w:val="00AB5712"/>
    <w:rsid w:val="00AB6426"/>
    <w:rsid w:val="00AC0D79"/>
    <w:rsid w:val="00AC6036"/>
    <w:rsid w:val="00AC62C6"/>
    <w:rsid w:val="00AC6559"/>
    <w:rsid w:val="00AD356C"/>
    <w:rsid w:val="00AE3042"/>
    <w:rsid w:val="00AE5376"/>
    <w:rsid w:val="00AE761E"/>
    <w:rsid w:val="00AF0DFF"/>
    <w:rsid w:val="00AF351E"/>
    <w:rsid w:val="00B07DEE"/>
    <w:rsid w:val="00B16984"/>
    <w:rsid w:val="00B16C18"/>
    <w:rsid w:val="00B17CA3"/>
    <w:rsid w:val="00B37D17"/>
    <w:rsid w:val="00B40996"/>
    <w:rsid w:val="00B42C21"/>
    <w:rsid w:val="00B45629"/>
    <w:rsid w:val="00B511FF"/>
    <w:rsid w:val="00B553E6"/>
    <w:rsid w:val="00B70A69"/>
    <w:rsid w:val="00B84FA0"/>
    <w:rsid w:val="00B86902"/>
    <w:rsid w:val="00B9062E"/>
    <w:rsid w:val="00B93A01"/>
    <w:rsid w:val="00B952FC"/>
    <w:rsid w:val="00B95DAA"/>
    <w:rsid w:val="00B96518"/>
    <w:rsid w:val="00B96E87"/>
    <w:rsid w:val="00B979E7"/>
    <w:rsid w:val="00B97EAF"/>
    <w:rsid w:val="00BA0F28"/>
    <w:rsid w:val="00BA22E6"/>
    <w:rsid w:val="00BA7353"/>
    <w:rsid w:val="00BB5F0B"/>
    <w:rsid w:val="00BC0C03"/>
    <w:rsid w:val="00BC2D72"/>
    <w:rsid w:val="00BC5CEA"/>
    <w:rsid w:val="00BC675C"/>
    <w:rsid w:val="00BC752B"/>
    <w:rsid w:val="00BC79DE"/>
    <w:rsid w:val="00BD0A9A"/>
    <w:rsid w:val="00BD707F"/>
    <w:rsid w:val="00BE51EA"/>
    <w:rsid w:val="00BF246D"/>
    <w:rsid w:val="00BF30A7"/>
    <w:rsid w:val="00BF4408"/>
    <w:rsid w:val="00BF796C"/>
    <w:rsid w:val="00C00B52"/>
    <w:rsid w:val="00C021D4"/>
    <w:rsid w:val="00C02231"/>
    <w:rsid w:val="00C063B3"/>
    <w:rsid w:val="00C11FC1"/>
    <w:rsid w:val="00C16EFA"/>
    <w:rsid w:val="00C17E5C"/>
    <w:rsid w:val="00C21E95"/>
    <w:rsid w:val="00C2357A"/>
    <w:rsid w:val="00C31600"/>
    <w:rsid w:val="00C33466"/>
    <w:rsid w:val="00C33830"/>
    <w:rsid w:val="00C33BAB"/>
    <w:rsid w:val="00C35773"/>
    <w:rsid w:val="00C40A96"/>
    <w:rsid w:val="00C40F07"/>
    <w:rsid w:val="00C412C9"/>
    <w:rsid w:val="00C465B7"/>
    <w:rsid w:val="00C46B80"/>
    <w:rsid w:val="00C47C51"/>
    <w:rsid w:val="00C47FA9"/>
    <w:rsid w:val="00C5039C"/>
    <w:rsid w:val="00C51A90"/>
    <w:rsid w:val="00C52D5C"/>
    <w:rsid w:val="00C55EAE"/>
    <w:rsid w:val="00C561E6"/>
    <w:rsid w:val="00C564D4"/>
    <w:rsid w:val="00C64D45"/>
    <w:rsid w:val="00C72AB9"/>
    <w:rsid w:val="00C73288"/>
    <w:rsid w:val="00C73473"/>
    <w:rsid w:val="00C7711D"/>
    <w:rsid w:val="00C80ECF"/>
    <w:rsid w:val="00C8110A"/>
    <w:rsid w:val="00C81A38"/>
    <w:rsid w:val="00C8253E"/>
    <w:rsid w:val="00C83885"/>
    <w:rsid w:val="00C84357"/>
    <w:rsid w:val="00C86C0A"/>
    <w:rsid w:val="00C87308"/>
    <w:rsid w:val="00C90E4D"/>
    <w:rsid w:val="00C9218A"/>
    <w:rsid w:val="00C92F57"/>
    <w:rsid w:val="00C93772"/>
    <w:rsid w:val="00CA0828"/>
    <w:rsid w:val="00CA3AB9"/>
    <w:rsid w:val="00CA700B"/>
    <w:rsid w:val="00CA7D33"/>
    <w:rsid w:val="00CB0E43"/>
    <w:rsid w:val="00CB0F14"/>
    <w:rsid w:val="00CB7473"/>
    <w:rsid w:val="00CC37D7"/>
    <w:rsid w:val="00CC60CC"/>
    <w:rsid w:val="00CC6AEC"/>
    <w:rsid w:val="00CC76A9"/>
    <w:rsid w:val="00CD7249"/>
    <w:rsid w:val="00CE00C2"/>
    <w:rsid w:val="00CE28C0"/>
    <w:rsid w:val="00CE4D1F"/>
    <w:rsid w:val="00CF3E06"/>
    <w:rsid w:val="00CF401C"/>
    <w:rsid w:val="00CF47D6"/>
    <w:rsid w:val="00CF5FD8"/>
    <w:rsid w:val="00D0095A"/>
    <w:rsid w:val="00D044F0"/>
    <w:rsid w:val="00D06562"/>
    <w:rsid w:val="00D06C52"/>
    <w:rsid w:val="00D06E1F"/>
    <w:rsid w:val="00D079AB"/>
    <w:rsid w:val="00D1640A"/>
    <w:rsid w:val="00D2330B"/>
    <w:rsid w:val="00D257FC"/>
    <w:rsid w:val="00D26FB6"/>
    <w:rsid w:val="00D328A0"/>
    <w:rsid w:val="00D32BCB"/>
    <w:rsid w:val="00D4260B"/>
    <w:rsid w:val="00D42998"/>
    <w:rsid w:val="00D46977"/>
    <w:rsid w:val="00D50567"/>
    <w:rsid w:val="00D53699"/>
    <w:rsid w:val="00D56A87"/>
    <w:rsid w:val="00D60D49"/>
    <w:rsid w:val="00D6124A"/>
    <w:rsid w:val="00D67F01"/>
    <w:rsid w:val="00D765D4"/>
    <w:rsid w:val="00D80619"/>
    <w:rsid w:val="00D97CCF"/>
    <w:rsid w:val="00DA20C6"/>
    <w:rsid w:val="00DA3847"/>
    <w:rsid w:val="00DA42F4"/>
    <w:rsid w:val="00DA4F2A"/>
    <w:rsid w:val="00DB3618"/>
    <w:rsid w:val="00DB4972"/>
    <w:rsid w:val="00DC58C1"/>
    <w:rsid w:val="00DC5ECA"/>
    <w:rsid w:val="00DC63B0"/>
    <w:rsid w:val="00DD23BC"/>
    <w:rsid w:val="00DD2623"/>
    <w:rsid w:val="00DD2BD8"/>
    <w:rsid w:val="00DD4A2E"/>
    <w:rsid w:val="00DD4A32"/>
    <w:rsid w:val="00DE1478"/>
    <w:rsid w:val="00DE406C"/>
    <w:rsid w:val="00DF1365"/>
    <w:rsid w:val="00DF141A"/>
    <w:rsid w:val="00DF194C"/>
    <w:rsid w:val="00E053A4"/>
    <w:rsid w:val="00E06529"/>
    <w:rsid w:val="00E11A6C"/>
    <w:rsid w:val="00E1216C"/>
    <w:rsid w:val="00E13D45"/>
    <w:rsid w:val="00E1554A"/>
    <w:rsid w:val="00E15555"/>
    <w:rsid w:val="00E15A07"/>
    <w:rsid w:val="00E17481"/>
    <w:rsid w:val="00E24B45"/>
    <w:rsid w:val="00E30036"/>
    <w:rsid w:val="00E346E2"/>
    <w:rsid w:val="00E34A22"/>
    <w:rsid w:val="00E35BE1"/>
    <w:rsid w:val="00E36F94"/>
    <w:rsid w:val="00E42E06"/>
    <w:rsid w:val="00E4571B"/>
    <w:rsid w:val="00E4658F"/>
    <w:rsid w:val="00E47618"/>
    <w:rsid w:val="00E478C7"/>
    <w:rsid w:val="00E47917"/>
    <w:rsid w:val="00E53CBA"/>
    <w:rsid w:val="00E61A8D"/>
    <w:rsid w:val="00E66B91"/>
    <w:rsid w:val="00E7605B"/>
    <w:rsid w:val="00E80556"/>
    <w:rsid w:val="00E82460"/>
    <w:rsid w:val="00E8583F"/>
    <w:rsid w:val="00E8750A"/>
    <w:rsid w:val="00E9449F"/>
    <w:rsid w:val="00E94DA6"/>
    <w:rsid w:val="00EA2A74"/>
    <w:rsid w:val="00EB133E"/>
    <w:rsid w:val="00EB34AF"/>
    <w:rsid w:val="00EB59A7"/>
    <w:rsid w:val="00EB5A44"/>
    <w:rsid w:val="00EC385B"/>
    <w:rsid w:val="00ED373B"/>
    <w:rsid w:val="00EE066D"/>
    <w:rsid w:val="00EE4EDF"/>
    <w:rsid w:val="00EF0F0B"/>
    <w:rsid w:val="00F004F3"/>
    <w:rsid w:val="00F06794"/>
    <w:rsid w:val="00F10DD6"/>
    <w:rsid w:val="00F14612"/>
    <w:rsid w:val="00F20E96"/>
    <w:rsid w:val="00F21120"/>
    <w:rsid w:val="00F23CDA"/>
    <w:rsid w:val="00F23F31"/>
    <w:rsid w:val="00F3077A"/>
    <w:rsid w:val="00F30A96"/>
    <w:rsid w:val="00F33A6D"/>
    <w:rsid w:val="00F33A88"/>
    <w:rsid w:val="00F37E21"/>
    <w:rsid w:val="00F40753"/>
    <w:rsid w:val="00F4406D"/>
    <w:rsid w:val="00F4538E"/>
    <w:rsid w:val="00F45524"/>
    <w:rsid w:val="00F45796"/>
    <w:rsid w:val="00F46331"/>
    <w:rsid w:val="00F50B14"/>
    <w:rsid w:val="00F52254"/>
    <w:rsid w:val="00F61ADB"/>
    <w:rsid w:val="00F83BA7"/>
    <w:rsid w:val="00F87201"/>
    <w:rsid w:val="00F91523"/>
    <w:rsid w:val="00F9693D"/>
    <w:rsid w:val="00FA2D69"/>
    <w:rsid w:val="00FA336E"/>
    <w:rsid w:val="00FA3FA4"/>
    <w:rsid w:val="00FA68A2"/>
    <w:rsid w:val="00FA6EC1"/>
    <w:rsid w:val="00FB4439"/>
    <w:rsid w:val="00FB6A0C"/>
    <w:rsid w:val="00FB7469"/>
    <w:rsid w:val="00FC3670"/>
    <w:rsid w:val="00FC60A0"/>
    <w:rsid w:val="00FD27D0"/>
    <w:rsid w:val="00FD3288"/>
    <w:rsid w:val="00FD4D68"/>
    <w:rsid w:val="00FD56D2"/>
    <w:rsid w:val="00FE212C"/>
    <w:rsid w:val="00FE315B"/>
    <w:rsid w:val="00FE3905"/>
    <w:rsid w:val="00FE7A5E"/>
    <w:rsid w:val="00FF351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87AC93"/>
  <w15:docId w15:val="{6D84C9AE-FB33-418D-AE62-71D4D32EB8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9" w:line="247" w:lineRule="auto"/>
      <w:ind w:left="166" w:right="167" w:hanging="10"/>
      <w:jc w:val="both"/>
    </w:pPr>
    <w:rPr>
      <w:rFonts w:ascii="Arial" w:eastAsia="Arial" w:hAnsi="Arial" w:cs="Arial"/>
      <w:color w:val="000000"/>
      <w:sz w:val="20"/>
    </w:rPr>
  </w:style>
  <w:style w:type="paragraph" w:styleId="Heading1">
    <w:name w:val="heading 1"/>
    <w:next w:val="Normal"/>
    <w:link w:val="Heading1Char"/>
    <w:uiPriority w:val="9"/>
    <w:unhideWhenUsed/>
    <w:qFormat/>
    <w:pPr>
      <w:keepNext/>
      <w:keepLines/>
      <w:spacing w:after="0"/>
      <w:ind w:left="18" w:hanging="10"/>
      <w:jc w:val="center"/>
      <w:outlineLvl w:val="0"/>
    </w:pPr>
    <w:rPr>
      <w:rFonts w:ascii="Arial" w:eastAsia="Arial" w:hAnsi="Arial" w:cs="Arial"/>
      <w:b/>
      <w:color w:val="C00000"/>
      <w:sz w:val="28"/>
      <w:u w:val="single" w:color="C00000"/>
    </w:rPr>
  </w:style>
  <w:style w:type="paragraph" w:styleId="Heading2">
    <w:name w:val="heading 2"/>
    <w:next w:val="Normal"/>
    <w:link w:val="Heading2Char"/>
    <w:uiPriority w:val="9"/>
    <w:unhideWhenUsed/>
    <w:qFormat/>
    <w:pPr>
      <w:keepNext/>
      <w:keepLines/>
      <w:spacing w:after="0"/>
      <w:ind w:left="10" w:hanging="10"/>
      <w:outlineLvl w:val="1"/>
    </w:pPr>
    <w:rPr>
      <w:rFonts w:ascii="Arial" w:eastAsia="Arial" w:hAnsi="Arial" w:cs="Arial"/>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C00000"/>
      <w:sz w:val="28"/>
      <w:u w:val="single" w:color="C00000"/>
    </w:rPr>
  </w:style>
  <w:style w:type="character" w:customStyle="1" w:styleId="Heading2Char">
    <w:name w:val="Heading 2 Char"/>
    <w:link w:val="Heading2"/>
    <w:rPr>
      <w:rFonts w:ascii="Arial" w:eastAsia="Arial" w:hAnsi="Arial" w:cs="Arial"/>
      <w:b/>
      <w:color w:val="000000"/>
      <w:sz w:val="20"/>
    </w:rPr>
  </w:style>
  <w:style w:type="paragraph" w:styleId="Header">
    <w:name w:val="header"/>
    <w:basedOn w:val="Normal"/>
    <w:link w:val="HeaderChar"/>
    <w:uiPriority w:val="99"/>
    <w:unhideWhenUsed/>
    <w:rsid w:val="008228AC"/>
    <w:pPr>
      <w:tabs>
        <w:tab w:val="center" w:pos="4320"/>
        <w:tab w:val="right" w:pos="8640"/>
      </w:tabs>
      <w:spacing w:after="0" w:line="240" w:lineRule="auto"/>
    </w:pPr>
  </w:style>
  <w:style w:type="character" w:customStyle="1" w:styleId="HeaderChar">
    <w:name w:val="Header Char"/>
    <w:basedOn w:val="DefaultParagraphFont"/>
    <w:link w:val="Header"/>
    <w:uiPriority w:val="99"/>
    <w:rsid w:val="008228AC"/>
    <w:rPr>
      <w:rFonts w:ascii="Arial" w:eastAsia="Arial" w:hAnsi="Arial" w:cs="Arial"/>
      <w:color w:val="000000"/>
      <w:sz w:val="20"/>
    </w:rPr>
  </w:style>
  <w:style w:type="paragraph" w:styleId="Footer">
    <w:name w:val="footer"/>
    <w:basedOn w:val="Normal"/>
    <w:link w:val="FooterChar"/>
    <w:uiPriority w:val="99"/>
    <w:unhideWhenUsed/>
    <w:rsid w:val="008228AC"/>
    <w:pPr>
      <w:tabs>
        <w:tab w:val="center" w:pos="4320"/>
        <w:tab w:val="right" w:pos="8640"/>
      </w:tabs>
      <w:spacing w:after="0" w:line="240" w:lineRule="auto"/>
    </w:pPr>
  </w:style>
  <w:style w:type="character" w:customStyle="1" w:styleId="FooterChar">
    <w:name w:val="Footer Char"/>
    <w:basedOn w:val="DefaultParagraphFont"/>
    <w:link w:val="Footer"/>
    <w:uiPriority w:val="99"/>
    <w:rsid w:val="008228AC"/>
    <w:rPr>
      <w:rFonts w:ascii="Arial" w:eastAsia="Arial" w:hAnsi="Arial" w:cs="Arial"/>
      <w:color w:val="000000"/>
      <w:sz w:val="20"/>
    </w:rPr>
  </w:style>
  <w:style w:type="character" w:styleId="Hyperlink">
    <w:name w:val="Hyperlink"/>
    <w:basedOn w:val="DefaultParagraphFont"/>
    <w:uiPriority w:val="99"/>
    <w:unhideWhenUsed/>
    <w:rsid w:val="00B16C18"/>
    <w:rPr>
      <w:color w:val="0563C1" w:themeColor="hyperlink"/>
      <w:u w:val="single"/>
    </w:rPr>
  </w:style>
  <w:style w:type="character" w:styleId="UnresolvedMention">
    <w:name w:val="Unresolved Mention"/>
    <w:basedOn w:val="DefaultParagraphFont"/>
    <w:uiPriority w:val="99"/>
    <w:semiHidden/>
    <w:unhideWhenUsed/>
    <w:rsid w:val="00B16C18"/>
    <w:rPr>
      <w:color w:val="808080"/>
      <w:shd w:val="clear" w:color="auto" w:fill="E6E6E6"/>
    </w:rPr>
  </w:style>
  <w:style w:type="paragraph" w:styleId="ListParagraph">
    <w:name w:val="List Paragraph"/>
    <w:basedOn w:val="Normal"/>
    <w:uiPriority w:val="34"/>
    <w:qFormat/>
    <w:rsid w:val="0019026F"/>
    <w:pPr>
      <w:ind w:left="720"/>
      <w:contextualSpacing/>
    </w:pPr>
  </w:style>
  <w:style w:type="paragraph" w:customStyle="1" w:styleId="Default">
    <w:name w:val="Default"/>
    <w:rsid w:val="00E61A8D"/>
    <w:pPr>
      <w:autoSpaceDE w:val="0"/>
      <w:autoSpaceDN w:val="0"/>
      <w:adjustRightInd w:val="0"/>
      <w:spacing w:after="0" w:line="240" w:lineRule="auto"/>
    </w:pPr>
    <w:rPr>
      <w:rFonts w:ascii="Garamond" w:eastAsiaTheme="minorHAnsi" w:hAnsi="Garamond" w:cs="Garamond"/>
      <w:color w:val="000000"/>
      <w:sz w:val="24"/>
      <w:szCs w:val="24"/>
    </w:rPr>
  </w:style>
  <w:style w:type="character" w:styleId="FollowedHyperlink">
    <w:name w:val="FollowedHyperlink"/>
    <w:basedOn w:val="DefaultParagraphFont"/>
    <w:uiPriority w:val="99"/>
    <w:semiHidden/>
    <w:unhideWhenUsed/>
    <w:rsid w:val="00353D65"/>
    <w:rPr>
      <w:color w:val="954F72" w:themeColor="followedHyperlink"/>
      <w:u w:val="single"/>
    </w:rPr>
  </w:style>
  <w:style w:type="paragraph" w:customStyle="1" w:styleId="Experience">
    <w:name w:val="Experience"/>
    <w:basedOn w:val="Normal"/>
    <w:qFormat/>
    <w:rsid w:val="00F33A88"/>
    <w:pPr>
      <w:spacing w:after="200" w:line="240" w:lineRule="auto"/>
      <w:ind w:left="0" w:right="0" w:firstLine="0"/>
      <w:jc w:val="left"/>
    </w:pPr>
    <w:rPr>
      <w:rFonts w:asciiTheme="minorHAnsi" w:eastAsiaTheme="minorHAnsi" w:hAnsiTheme="minorHAnsi" w:cstheme="minorBidi"/>
      <w:color w:val="auto"/>
      <w:sz w:val="22"/>
      <w:szCs w:val="24"/>
    </w:rPr>
  </w:style>
  <w:style w:type="paragraph" w:customStyle="1" w:styleId="Achievement">
    <w:name w:val="Achievement"/>
    <w:basedOn w:val="BodyText"/>
    <w:rsid w:val="0078256C"/>
    <w:pPr>
      <w:numPr>
        <w:numId w:val="1"/>
      </w:numPr>
      <w:spacing w:after="60" w:line="220" w:lineRule="atLeast"/>
      <w:ind w:right="0"/>
    </w:pPr>
    <w:rPr>
      <w:rFonts w:eastAsia="Times New Roman" w:cs="Times New Roman"/>
      <w:color w:val="auto"/>
      <w:spacing w:val="-5"/>
      <w:szCs w:val="20"/>
    </w:rPr>
  </w:style>
  <w:style w:type="paragraph" w:styleId="BodyText">
    <w:name w:val="Body Text"/>
    <w:basedOn w:val="Normal"/>
    <w:link w:val="BodyTextChar"/>
    <w:uiPriority w:val="99"/>
    <w:semiHidden/>
    <w:unhideWhenUsed/>
    <w:rsid w:val="0078256C"/>
    <w:pPr>
      <w:spacing w:after="120"/>
    </w:pPr>
  </w:style>
  <w:style w:type="character" w:customStyle="1" w:styleId="BodyTextChar">
    <w:name w:val="Body Text Char"/>
    <w:basedOn w:val="DefaultParagraphFont"/>
    <w:link w:val="BodyText"/>
    <w:uiPriority w:val="99"/>
    <w:semiHidden/>
    <w:rsid w:val="0078256C"/>
    <w:rPr>
      <w:rFonts w:ascii="Arial" w:eastAsia="Arial" w:hAnsi="Arial" w:cs="Arial"/>
      <w:color w:val="000000"/>
      <w:sz w:val="20"/>
    </w:rPr>
  </w:style>
  <w:style w:type="table" w:styleId="TableGrid">
    <w:name w:val="Table Grid"/>
    <w:basedOn w:val="TableNormal"/>
    <w:uiPriority w:val="39"/>
    <w:rsid w:val="000563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C02231"/>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uba_Qewar@yahoo.com" TargetMode="External"/><Relationship Id="rId13" Type="http://schemas.openxmlformats.org/officeDocument/2006/relationships/hyperlink" Target="https://cascom.army.mil/" TargetMode="External"/><Relationship Id="rId18" Type="http://schemas.openxmlformats.org/officeDocument/2006/relationships/hyperlink" Target="https://americanislamicdiversity.org/services.html"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rubaqewar.com/4k/" TargetMode="External"/><Relationship Id="rId17" Type="http://schemas.openxmlformats.org/officeDocument/2006/relationships/hyperlink" Target="https://mindlance.com/" TargetMode="External"/><Relationship Id="rId2" Type="http://schemas.openxmlformats.org/officeDocument/2006/relationships/numbering" Target="numbering.xml"/><Relationship Id="rId16" Type="http://schemas.openxmlformats.org/officeDocument/2006/relationships/hyperlink" Target="https://www.apple.com/maps/"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lutiiq.com/" TargetMode="External"/><Relationship Id="rId5" Type="http://schemas.openxmlformats.org/officeDocument/2006/relationships/webSettings" Target="webSettings.xml"/><Relationship Id="rId15" Type="http://schemas.openxmlformats.org/officeDocument/2006/relationships/hyperlink" Target="https://www.code-plus.com/clients" TargetMode="External"/><Relationship Id="rId10" Type="http://schemas.openxmlformats.org/officeDocument/2006/relationships/hyperlink" Target="https://youtu.be/IcKAGVMBc5Q%20&#127916;"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RubaQewar.com/graphics_projects_arabic.html" TargetMode="External"/><Relationship Id="rId14" Type="http://schemas.openxmlformats.org/officeDocument/2006/relationships/hyperlink" Target="https://www.code-plus.com/clien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D91DD6-BB16-4122-9F1A-5402EB86E9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3</Pages>
  <Words>1441</Words>
  <Characters>8217</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Ruba D. Qewar</vt:lpstr>
    </vt:vector>
  </TitlesOfParts>
  <Company/>
  <LinksUpToDate>false</LinksUpToDate>
  <CharactersWithSpaces>9639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Ruba D. Qewar</dc:title>
  <dc:subject/>
  <dc:creator>Windows User</dc:creator>
  <cp:keywords/>
  <dc:description/>
  <cp:lastModifiedBy>walaa shehata</cp:lastModifiedBy>
  <cp:revision>8</cp:revision>
  <cp:lastPrinted>2026-06-22T00:32:00Z</cp:lastPrinted>
  <dcterms:created xsi:type="dcterms:W3CDTF">2026-06-21T23:26:00Z</dcterms:created>
  <dcterms:modified xsi:type="dcterms:W3CDTF">2026-07-03T17:15:00Z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ase Target">
    <vt:lpwstr>_blank</vt:lpwstr>
  </property>
</Properties>
</file>